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014"/>
        </w:tabs>
        <w:rPr>
          <w:rFonts w:hint="default"/>
          <w:b/>
          <w:bCs/>
          <w:sz w:val="44"/>
          <w:szCs w:val="44"/>
          <w:lang w:eastAsia="zh-Hans"/>
        </w:rPr>
      </w:pPr>
      <w:r>
        <w:rPr>
          <w:rFonts w:hint="eastAsia"/>
        </w:rPr>
        <w:drawing>
          <wp:anchor distT="0" distB="0" distL="114300" distR="114300" simplePos="0" relativeHeight="251659264" behindDoc="0" locked="0" layoutInCell="1" allowOverlap="1">
            <wp:simplePos x="0" y="0"/>
            <wp:positionH relativeFrom="column">
              <wp:posOffset>3613150</wp:posOffset>
            </wp:positionH>
            <wp:positionV relativeFrom="paragraph">
              <wp:posOffset>-240665</wp:posOffset>
            </wp:positionV>
            <wp:extent cx="1650365" cy="367030"/>
            <wp:effectExtent l="0" t="0" r="635" b="13970"/>
            <wp:wrapNone/>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1650365" cy="367030"/>
                    </a:xfrm>
                    <a:prstGeom prst="rect">
                      <a:avLst/>
                    </a:prstGeom>
                  </pic:spPr>
                </pic:pic>
              </a:graphicData>
            </a:graphic>
          </wp:anchor>
        </w:drawing>
      </w:r>
      <w:r>
        <w:rPr>
          <w:rFonts w:hint="default"/>
          <w:b/>
          <w:bCs/>
          <w:sz w:val="44"/>
          <w:szCs w:val="44"/>
          <w:lang w:eastAsia="zh-Hans"/>
        </w:rPr>
        <w:tab/>
      </w:r>
      <w:r>
        <w:rPr>
          <w:rFonts w:hint="default"/>
          <w:b/>
          <w:bCs/>
          <w:sz w:val="44"/>
          <w:szCs w:val="44"/>
          <w:lang w:eastAsia="zh-Hans"/>
        </w:rPr>
        <w:t xml:space="preserve">     </w:t>
      </w:r>
    </w:p>
    <w:p>
      <w:pPr>
        <w:rPr>
          <w:rFonts w:hint="default"/>
          <w:b/>
          <w:bCs/>
          <w:sz w:val="44"/>
          <w:szCs w:val="44"/>
          <w:lang w:eastAsia="zh-Hans"/>
        </w:rPr>
      </w:pPr>
    </w:p>
    <w:p>
      <w:pPr>
        <w:jc w:val="center"/>
        <w:rPr>
          <w:rFonts w:hint="default"/>
          <w:b/>
          <w:bCs/>
          <w:sz w:val="44"/>
          <w:szCs w:val="44"/>
          <w:lang w:eastAsia="zh-Hans"/>
        </w:rPr>
      </w:pPr>
    </w:p>
    <w:p>
      <w:pPr>
        <w:jc w:val="center"/>
        <w:rPr>
          <w:rFonts w:hint="eastAsia"/>
          <w:b/>
          <w:bCs/>
          <w:sz w:val="44"/>
          <w:szCs w:val="44"/>
          <w:lang w:val="en-US" w:eastAsia="zh-Hans"/>
        </w:rPr>
      </w:pPr>
      <w:r>
        <w:rPr>
          <w:rFonts w:hint="default"/>
          <w:b/>
          <w:bCs/>
          <w:sz w:val="44"/>
          <w:szCs w:val="44"/>
          <w:lang w:eastAsia="zh-Hans"/>
        </w:rPr>
        <w:t>2023</w:t>
      </w:r>
      <w:r>
        <w:rPr>
          <w:rFonts w:hint="eastAsia"/>
          <w:b/>
          <w:bCs/>
          <w:sz w:val="44"/>
          <w:szCs w:val="44"/>
          <w:lang w:val="en-US" w:eastAsia="zh-Hans"/>
        </w:rPr>
        <w:t>考研英语新大纲变动情况分析</w:t>
      </w:r>
    </w:p>
    <w:p>
      <w:pPr>
        <w:autoSpaceDE w:val="0"/>
        <w:autoSpaceDN w:val="0"/>
        <w:adjustRightInd w:val="0"/>
        <w:spacing w:before="156" w:after="156" w:line="360" w:lineRule="auto"/>
        <w:jc w:val="center"/>
        <w:rPr>
          <w:rFonts w:hint="eastAsia" w:ascii="宋体" w:hAnsi="宋体" w:eastAsia="宋体" w:cs="宋体"/>
          <w:b/>
          <w:bCs/>
          <w:color w:val="000000"/>
          <w:sz w:val="44"/>
          <w:szCs w:val="44"/>
          <w:lang w:val="en-US" w:eastAsia="zh-CN"/>
        </w:rPr>
      </w:pPr>
      <w:r>
        <w:rPr>
          <w:rFonts w:hint="eastAsia" w:ascii="宋体" w:hAnsi="宋体" w:eastAsia="宋体" w:cs="宋体"/>
          <w:b/>
          <w:bCs/>
          <w:color w:val="000000"/>
          <w:sz w:val="44"/>
          <w:szCs w:val="44"/>
          <w:lang w:val="en-US" w:eastAsia="zh-CN"/>
        </w:rPr>
        <w:t>主讲：李敏</w:t>
      </w:r>
    </w:p>
    <w:p>
      <w:pPr>
        <w:autoSpaceDE w:val="0"/>
        <w:autoSpaceDN w:val="0"/>
        <w:adjustRightInd w:val="0"/>
        <w:spacing w:before="156" w:after="156" w:line="360" w:lineRule="auto"/>
        <w:ind w:firstLine="5445" w:firstLineChars="1700"/>
        <w:jc w:val="both"/>
        <w:rPr>
          <w:rFonts w:hint="eastAsia" w:ascii="宋体" w:hAnsi="宋体" w:eastAsia="宋体" w:cs="宋体"/>
          <w:b/>
          <w:bCs/>
          <w:color w:val="000000"/>
          <w:sz w:val="32"/>
          <w:szCs w:val="32"/>
          <w:lang w:val="en-US" w:eastAsia="zh-CN"/>
        </w:rPr>
      </w:pPr>
      <w:r>
        <w:rPr>
          <w:rFonts w:hint="eastAsia" w:ascii="宋体" w:hAnsi="宋体" w:eastAsia="宋体" w:cs="宋体"/>
          <w:b/>
          <w:bCs/>
          <w:color w:val="000000"/>
          <w:sz w:val="32"/>
          <w:szCs w:val="32"/>
          <w:lang w:val="en-US" w:eastAsia="zh-CN"/>
        </w:rPr>
        <w:t>20</w:t>
      </w:r>
      <w:r>
        <w:rPr>
          <w:rFonts w:hint="eastAsia" w:ascii="宋体" w:hAnsi="宋体" w:cs="宋体"/>
          <w:b/>
          <w:bCs/>
          <w:color w:val="000000"/>
          <w:sz w:val="32"/>
          <w:szCs w:val="32"/>
          <w:lang w:val="en-US" w:eastAsia="zh-CN"/>
        </w:rPr>
        <w:t>2</w:t>
      </w:r>
      <w:r>
        <w:rPr>
          <w:rFonts w:hint="default" w:ascii="宋体" w:hAnsi="宋体" w:cs="宋体"/>
          <w:b/>
          <w:bCs/>
          <w:color w:val="000000"/>
          <w:sz w:val="32"/>
          <w:szCs w:val="32"/>
          <w:lang w:eastAsia="zh-CN"/>
        </w:rPr>
        <w:t xml:space="preserve">2 </w:t>
      </w:r>
      <w:r>
        <w:rPr>
          <w:rFonts w:hint="eastAsia" w:ascii="宋体" w:hAnsi="宋体" w:eastAsia="宋体" w:cs="宋体"/>
          <w:b/>
          <w:bCs/>
          <w:color w:val="000000"/>
          <w:sz w:val="32"/>
          <w:szCs w:val="32"/>
          <w:lang w:val="en-US" w:eastAsia="zh-CN"/>
        </w:rPr>
        <w:t>年</w:t>
      </w:r>
      <w:r>
        <w:rPr>
          <w:rFonts w:hint="eastAsia" w:ascii="宋体" w:hAnsi="宋体" w:cs="宋体"/>
          <w:b/>
          <w:bCs/>
          <w:color w:val="000000"/>
          <w:sz w:val="32"/>
          <w:szCs w:val="32"/>
          <w:lang w:val="en-US" w:eastAsia="zh-CN"/>
        </w:rPr>
        <w:t xml:space="preserve"> </w:t>
      </w:r>
      <w:r>
        <w:rPr>
          <w:rFonts w:hint="default" w:ascii="宋体" w:hAnsi="宋体" w:cs="宋体"/>
          <w:b/>
          <w:bCs/>
          <w:color w:val="000000"/>
          <w:sz w:val="32"/>
          <w:szCs w:val="32"/>
          <w:lang w:eastAsia="zh-CN"/>
        </w:rPr>
        <w:t xml:space="preserve">9 </w:t>
      </w:r>
      <w:r>
        <w:rPr>
          <w:rFonts w:hint="eastAsia" w:ascii="宋体" w:hAnsi="宋体" w:eastAsia="宋体" w:cs="宋体"/>
          <w:b/>
          <w:bCs/>
          <w:color w:val="000000"/>
          <w:sz w:val="32"/>
          <w:szCs w:val="32"/>
          <w:lang w:val="en-US" w:eastAsia="zh-CN"/>
        </w:rPr>
        <w:t>月</w:t>
      </w:r>
    </w:p>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bCs/>
          <w:color w:val="0000FF"/>
          <w:sz w:val="32"/>
          <w:szCs w:val="32"/>
          <w:u w:val="none"/>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720" w:num="1"/>
          <w:rtlGutter w:val="0"/>
          <w:docGrid w:type="lines" w:linePitch="312" w:charSpace="0"/>
        </w:sectPr>
      </w:pPr>
      <w:r>
        <w:rPr>
          <w:rFonts w:hint="default" w:ascii="Times New Roman" w:hAnsi="Times New Roman" w:eastAsia="宋体" w:cs="Times New Roman"/>
          <w:b/>
          <w:bCs/>
          <w:color w:val="0000FF"/>
          <w:sz w:val="32"/>
          <w:szCs w:val="32"/>
          <w:u w:val="none"/>
          <w:lang w:eastAsia="zh-CN"/>
        </w:rPr>
        <w:t xml:space="preserve">                              </w:t>
      </w:r>
      <w:r>
        <w:rPr>
          <w:rFonts w:hint="default" w:ascii="Times New Roman" w:hAnsi="Times New Roman" w:eastAsia="宋体" w:cs="Times New Roman"/>
          <w:b/>
          <w:bCs/>
          <w:color w:val="0000FF"/>
          <w:sz w:val="32"/>
          <w:szCs w:val="32"/>
          <w:u w:val="none"/>
          <w:lang w:val="en-US" w:eastAsia="zh-CN"/>
        </w:rPr>
        <w:fldChar w:fldCharType="begin"/>
      </w:r>
      <w:r>
        <w:rPr>
          <w:rFonts w:hint="default" w:ascii="Times New Roman" w:hAnsi="Times New Roman" w:eastAsia="宋体" w:cs="Times New Roman"/>
          <w:b/>
          <w:bCs/>
          <w:color w:val="0000FF"/>
          <w:sz w:val="32"/>
          <w:szCs w:val="32"/>
          <w:u w:val="none"/>
          <w:lang w:val="en-US" w:eastAsia="zh-CN"/>
        </w:rPr>
        <w:instrText xml:space="preserve"> HYPERLINK "http://www.exuefu.com" </w:instrText>
      </w:r>
      <w:r>
        <w:rPr>
          <w:rFonts w:hint="default" w:ascii="Times New Roman" w:hAnsi="Times New Roman" w:eastAsia="宋体" w:cs="Times New Roman"/>
          <w:b/>
          <w:bCs/>
          <w:color w:val="0000FF"/>
          <w:sz w:val="32"/>
          <w:szCs w:val="32"/>
          <w:u w:val="none"/>
          <w:lang w:val="en-US" w:eastAsia="zh-CN"/>
        </w:rPr>
        <w:fldChar w:fldCharType="separate"/>
      </w:r>
      <w:r>
        <w:rPr>
          <w:rFonts w:hint="default" w:ascii="Times New Roman" w:hAnsi="Times New Roman" w:cs="Times New Roman"/>
          <w:b/>
          <w:bCs/>
          <w:color w:val="0000FF"/>
          <w:sz w:val="32"/>
          <w:szCs w:val="32"/>
          <w:u w:val="none"/>
          <w:lang w:eastAsia="zh-CN"/>
        </w:rPr>
        <w:t>WWW</w:t>
      </w:r>
      <w:r>
        <w:rPr>
          <w:rStyle w:val="7"/>
          <w:rFonts w:hint="default" w:ascii="Times New Roman" w:hAnsi="Times New Roman" w:eastAsia="宋体" w:cs="Times New Roman"/>
          <w:b/>
          <w:bCs/>
          <w:color w:val="0000FF"/>
          <w:sz w:val="32"/>
          <w:szCs w:val="32"/>
          <w:u w:val="none"/>
          <w:lang w:val="en-US" w:eastAsia="zh-CN"/>
        </w:rPr>
        <w:t>.</w:t>
      </w:r>
      <w:r>
        <w:rPr>
          <w:rStyle w:val="7"/>
          <w:rFonts w:hint="default" w:ascii="Times New Roman" w:hAnsi="Times New Roman" w:cs="Times New Roman"/>
          <w:b/>
          <w:bCs/>
          <w:color w:val="0000FF"/>
          <w:sz w:val="32"/>
          <w:szCs w:val="32"/>
          <w:u w:val="none"/>
          <w:lang w:eastAsia="zh-CN"/>
        </w:rPr>
        <w:t>DSGH</w:t>
      </w:r>
      <w:r>
        <w:rPr>
          <w:rStyle w:val="7"/>
          <w:rFonts w:hint="default" w:ascii="Times New Roman" w:hAnsi="Times New Roman" w:eastAsia="宋体" w:cs="Times New Roman"/>
          <w:b/>
          <w:bCs/>
          <w:color w:val="0000FF"/>
          <w:sz w:val="32"/>
          <w:szCs w:val="32"/>
          <w:u w:val="none"/>
          <w:lang w:val="en-US" w:eastAsia="zh-CN"/>
        </w:rPr>
        <w:t>.</w:t>
      </w:r>
      <w:r>
        <w:rPr>
          <w:rStyle w:val="7"/>
          <w:rFonts w:hint="default" w:ascii="Times New Roman" w:hAnsi="Times New Roman" w:cs="Times New Roman"/>
          <w:b/>
          <w:bCs/>
          <w:color w:val="0000FF"/>
          <w:sz w:val="32"/>
          <w:szCs w:val="32"/>
          <w:u w:val="none"/>
          <w:lang w:eastAsia="zh-CN"/>
        </w:rPr>
        <w:t>COM</w:t>
      </w:r>
    </w:p>
    <w:p>
      <w:pPr>
        <w:jc w:val="both"/>
        <w:rPr>
          <w:rFonts w:hint="default"/>
          <w:color w:val="FF0000"/>
          <w:lang w:val="en-US" w:eastAsia="zh-Hans"/>
        </w:rPr>
      </w:pPr>
      <w:r>
        <w:rPr>
          <w:rFonts w:hint="default" w:ascii="Times New Roman" w:hAnsi="Times New Roman" w:eastAsia="宋体" w:cs="Times New Roman"/>
          <w:b/>
          <w:bCs/>
          <w:color w:val="0000FF"/>
          <w:sz w:val="32"/>
          <w:szCs w:val="32"/>
          <w:u w:val="none"/>
          <w:lang w:val="en-US" w:eastAsia="zh-CN"/>
        </w:rPr>
        <w:fldChar w:fldCharType="end"/>
      </w:r>
    </w:p>
    <w:p>
      <w:pPr>
        <w:rPr>
          <w:rFonts w:hint="default"/>
          <w:lang w:val="en-US" w:eastAsia="zh-Hans"/>
        </w:rPr>
      </w:pPr>
      <w:r>
        <w:rPr>
          <w:rFonts w:hint="default"/>
          <w:lang w:val="en-US" w:eastAsia="zh-Hans"/>
        </w:rPr>
        <w:t>总览</w:t>
      </w:r>
    </w:p>
    <w:p>
      <w:pPr>
        <w:rPr>
          <w:rFonts w:hint="default"/>
          <w:lang w:val="en-US" w:eastAsia="zh-Hans"/>
        </w:rPr>
      </w:pPr>
      <w:r>
        <w:rPr>
          <w:rFonts w:hint="default"/>
          <w:lang w:val="en-US" w:eastAsia="zh-Hans"/>
        </w:rPr>
        <w:t>题型/</w:t>
      </w:r>
      <w:r>
        <w:rPr>
          <w:rFonts w:hint="default"/>
          <w:lang w:eastAsia="zh-Hans"/>
        </w:rPr>
        <w:t xml:space="preserve"> </w:t>
      </w:r>
      <w:r>
        <w:rPr>
          <w:rFonts w:hint="default"/>
          <w:lang w:val="en-US" w:eastAsia="zh-Hans"/>
        </w:rPr>
        <w:t>分值占比/</w:t>
      </w:r>
      <w:r>
        <w:rPr>
          <w:rFonts w:hint="default"/>
          <w:lang w:eastAsia="zh-Hans"/>
        </w:rPr>
        <w:t xml:space="preserve"> </w:t>
      </w:r>
      <w:r>
        <w:rPr>
          <w:rFonts w:hint="default"/>
          <w:lang w:val="en-US" w:eastAsia="zh-Hans"/>
        </w:rPr>
        <w:t>试卷结构都没有变化</w:t>
      </w:r>
      <w:r>
        <w:rPr>
          <w:rFonts w:hint="eastAsia"/>
          <w:lang w:val="en-US" w:eastAsia="zh-Hans"/>
        </w:rPr>
        <w:t>，有些</w:t>
      </w:r>
      <w:r>
        <w:rPr>
          <w:rFonts w:hint="default"/>
          <w:lang w:val="en-US" w:eastAsia="zh-Hans"/>
        </w:rPr>
        <w:t>文字表述细节修改，</w:t>
      </w:r>
      <w:r>
        <w:rPr>
          <w:rFonts w:hint="eastAsia"/>
          <w:lang w:val="en-US" w:eastAsia="zh-Hans"/>
        </w:rPr>
        <w:t>但</w:t>
      </w:r>
      <w:r>
        <w:rPr>
          <w:rFonts w:hint="default"/>
          <w:lang w:val="en-US" w:eastAsia="zh-Hans"/>
        </w:rPr>
        <w:t>不影响实质的题型和备考</w:t>
      </w:r>
      <w:r>
        <w:rPr>
          <w:rFonts w:hint="eastAsia"/>
          <w:lang w:val="en-US" w:eastAsia="zh-Hans"/>
        </w:rPr>
        <w:t>。</w:t>
      </w:r>
      <w:r>
        <w:rPr>
          <w:rFonts w:hint="default"/>
          <w:lang w:val="en-US" w:eastAsia="zh-Hans"/>
        </w:rPr>
        <w:t>写作部分大作文变化巨大。大纲词汇略有变动。</w:t>
      </w:r>
    </w:p>
    <w:p>
      <w:pPr>
        <w:jc w:val="center"/>
        <w:rPr>
          <w:rFonts w:hint="default"/>
          <w:color w:val="FF0000"/>
          <w:lang w:val="en-US" w:eastAsia="zh-Hans"/>
        </w:rPr>
      </w:pPr>
    </w:p>
    <w:p>
      <w:pPr>
        <w:jc w:val="center"/>
        <w:rPr>
          <w:rFonts w:hint="default"/>
          <w:color w:val="FF0000"/>
          <w:lang w:val="en-US" w:eastAsia="zh-Hans"/>
        </w:rPr>
      </w:pPr>
      <w:r>
        <w:rPr>
          <w:rFonts w:hint="default"/>
          <w:color w:val="FF0000"/>
          <w:lang w:val="en-US" w:eastAsia="zh-Hans"/>
        </w:rPr>
        <w:t>考研英语(一)</w:t>
      </w:r>
    </w:p>
    <w:p>
      <w:pPr>
        <w:rPr>
          <w:rFonts w:hint="default"/>
          <w:color w:val="FF0000"/>
          <w:lang w:val="en-US" w:eastAsia="zh-Hans"/>
        </w:rPr>
      </w:pPr>
      <w:r>
        <w:rPr>
          <w:rFonts w:hint="eastAsia"/>
          <w:color w:val="FF0000"/>
          <w:lang w:val="en-US" w:eastAsia="zh-Hans"/>
        </w:rPr>
        <w:t>非重大变化</w:t>
      </w:r>
    </w:p>
    <w:p>
      <w:pPr>
        <w:rPr>
          <w:rFonts w:hint="default"/>
          <w:lang w:val="en-US" w:eastAsia="zh-Hans"/>
        </w:rPr>
      </w:pPr>
      <w:r>
        <w:rPr>
          <w:rFonts w:hint="default"/>
          <w:lang w:val="en-US" w:eastAsia="zh-Hans"/>
        </w:rPr>
        <w:t>文字表述细节修改</w:t>
      </w:r>
      <w:r>
        <w:rPr>
          <w:rFonts w:hint="eastAsia"/>
          <w:lang w:val="en-US" w:eastAsia="zh-Hans"/>
        </w:rPr>
        <w:t>：</w:t>
      </w:r>
      <w:r>
        <w:rPr>
          <w:rFonts w:hint="default"/>
          <w:lang w:val="en-US" w:eastAsia="zh-Hans"/>
        </w:rPr>
        <w:t>大纲中有很多的文字表述有细节修改，英语一、英语二的大纲也统一了很多题目表述。但这些都是文字的改变，不影响实质的题型和备考。</w:t>
      </w:r>
    </w:p>
    <w:tbl>
      <w:tblPr>
        <w:tblStyle w:val="5"/>
        <w:tblW w:w="11000" w:type="dxa"/>
        <w:tblInd w:w="-12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04"/>
        <w:gridCol w:w="5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504" w:type="dxa"/>
          </w:tcPr>
          <w:p>
            <w:pPr>
              <w:jc w:val="center"/>
              <w:rPr>
                <w:rFonts w:hint="default"/>
                <w:vertAlign w:val="baseline"/>
                <w:lang w:val="en-US" w:eastAsia="zh-Hans"/>
              </w:rPr>
            </w:pPr>
            <w:r>
              <w:rPr>
                <w:rFonts w:hint="default"/>
                <w:lang w:val="en-US" w:eastAsia="zh-Hans"/>
              </w:rPr>
              <w:t>[旧]</w:t>
            </w:r>
            <w:r>
              <w:rPr>
                <w:rFonts w:hint="default"/>
                <w:vertAlign w:val="baseline"/>
                <w:lang w:eastAsia="zh-Hans"/>
              </w:rPr>
              <w:t>2022</w:t>
            </w:r>
            <w:r>
              <w:rPr>
                <w:rFonts w:hint="eastAsia"/>
                <w:vertAlign w:val="baseline"/>
                <w:lang w:val="en-US" w:eastAsia="zh-Hans"/>
              </w:rPr>
              <w:t>年</w:t>
            </w:r>
          </w:p>
        </w:tc>
        <w:tc>
          <w:tcPr>
            <w:tcW w:w="5496" w:type="dxa"/>
          </w:tcPr>
          <w:p>
            <w:pPr>
              <w:jc w:val="center"/>
              <w:rPr>
                <w:rFonts w:hint="default"/>
                <w:vertAlign w:val="baseline"/>
                <w:lang w:val="en-US" w:eastAsia="zh-Hans"/>
              </w:rPr>
            </w:pPr>
            <w:r>
              <w:rPr>
                <w:rFonts w:hint="default"/>
                <w:lang w:val="en-US" w:eastAsia="zh-Hans"/>
              </w:rPr>
              <w:t>[新]</w:t>
            </w:r>
            <w:r>
              <w:rPr>
                <w:rFonts w:hint="default"/>
                <w:vertAlign w:val="baseline"/>
                <w:lang w:eastAsia="zh-Hans"/>
              </w:rPr>
              <w:t>2023</w:t>
            </w:r>
            <w:r>
              <w:rPr>
                <w:rFonts w:hint="eastAsia"/>
                <w:vertAlign w:val="baseline"/>
                <w:lang w:val="en-US" w:eastAsia="zh-Hans"/>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504" w:type="dxa"/>
          </w:tcPr>
          <w:p>
            <w:pPr>
              <w:rPr>
                <w:rFonts w:hint="default"/>
                <w:color w:val="FF0000"/>
                <w:lang w:val="en-US" w:eastAsia="zh-Hans"/>
              </w:rPr>
            </w:pPr>
            <w:r>
              <w:rPr>
                <w:rFonts w:hint="default"/>
                <w:color w:val="FF0000"/>
                <w:lang w:val="en-US" w:eastAsia="zh-Hans"/>
              </w:rPr>
              <w:t>语言知识</w:t>
            </w:r>
          </w:p>
          <w:p>
            <w:pPr>
              <w:rPr>
                <w:rFonts w:hint="default"/>
                <w:color w:val="FF0000"/>
                <w:lang w:val="en-US" w:eastAsia="zh-Hans"/>
              </w:rPr>
            </w:pPr>
            <w:r>
              <w:rPr>
                <w:rFonts w:hint="default"/>
                <w:color w:val="FF0000"/>
                <w:lang w:val="en-US" w:eastAsia="zh-Hans"/>
              </w:rPr>
              <w:t>词汇变动</w:t>
            </w:r>
          </w:p>
          <w:p>
            <w:pPr>
              <w:rPr>
                <w:rFonts w:hint="default"/>
                <w:lang w:val="en-US" w:eastAsia="zh-Hans"/>
              </w:rPr>
            </w:pPr>
            <w:r>
              <w:rPr>
                <w:rFonts w:hint="default"/>
                <w:lang w:val="en-US" w:eastAsia="zh-Hans"/>
              </w:rPr>
              <w:t>考生应能掌握5500个左右的词汇以及相关附表中的内容</w:t>
            </w:r>
            <w:r>
              <w:rPr>
                <w:rFonts w:hint="eastAsia"/>
                <w:lang w:val="en-US" w:eastAsia="zh-Hans"/>
              </w:rPr>
              <w:t>。</w:t>
            </w:r>
            <w:r>
              <w:rPr>
                <w:rFonts w:hint="default"/>
                <w:lang w:val="en-US" w:eastAsia="zh-Hans"/>
              </w:rPr>
              <w:t>(详见附录1、2)</w:t>
            </w:r>
            <w:r>
              <w:rPr>
                <w:rFonts w:hint="default"/>
                <w:lang w:val="en-US" w:eastAsia="zh-Hans"/>
              </w:rPr>
              <w:tab/>
            </w:r>
            <w:r>
              <w:rPr>
                <w:rFonts w:hint="default"/>
                <w:lang w:val="en-US" w:eastAsia="zh-Hans"/>
              </w:rPr>
              <w:tab/>
            </w:r>
          </w:p>
          <w:p>
            <w:pPr>
              <w:rPr>
                <w:rFonts w:hint="eastAsia"/>
                <w:lang w:val="en-US" w:eastAsia="zh-Hans"/>
              </w:rPr>
            </w:pPr>
            <w:r>
              <w:rPr>
                <w:rFonts w:hint="default"/>
                <w:lang w:val="en-US" w:eastAsia="zh-Hans"/>
              </w:rPr>
              <w:t>除掌握</w:t>
            </w:r>
            <w:r>
              <w:rPr>
                <w:rFonts w:hint="default"/>
                <w:color w:val="FF0000"/>
                <w:lang w:val="en-US" w:eastAsia="zh-Hans"/>
              </w:rPr>
              <w:t>词汇的基本含义</w:t>
            </w:r>
            <w:r>
              <w:rPr>
                <w:rFonts w:hint="default"/>
                <w:lang w:val="en-US" w:eastAsia="zh-Hans"/>
              </w:rPr>
              <w:t>外，考生还应掌握词汇之间的</w:t>
            </w:r>
            <w:r>
              <w:rPr>
                <w:rFonts w:hint="default"/>
                <w:color w:val="FF0000"/>
                <w:lang w:val="en-US" w:eastAsia="zh-Hans"/>
              </w:rPr>
              <w:t>词义关系，如同义词、近义词、反义词</w:t>
            </w:r>
            <w:r>
              <w:rPr>
                <w:rFonts w:hint="default"/>
                <w:lang w:val="en-US" w:eastAsia="zh-Hans"/>
              </w:rPr>
              <w:t>等</w:t>
            </w:r>
            <w:r>
              <w:rPr>
                <w:rFonts w:hint="eastAsia"/>
                <w:lang w:val="en-US" w:eastAsia="zh-Hans"/>
              </w:rPr>
              <w:t>；</w:t>
            </w:r>
            <w:r>
              <w:rPr>
                <w:rFonts w:hint="default"/>
                <w:color w:val="FF0000"/>
                <w:lang w:val="en-US" w:eastAsia="zh-Hans"/>
              </w:rPr>
              <w:t>掌握词汇之间的搭配关系，如动词与介词、形容词与介词、形容词与名词</w:t>
            </w:r>
            <w:r>
              <w:rPr>
                <w:rFonts w:hint="default"/>
                <w:lang w:val="en-US" w:eastAsia="zh-Hans"/>
              </w:rPr>
              <w:t>等</w:t>
            </w:r>
            <w:r>
              <w:rPr>
                <w:rFonts w:hint="eastAsia"/>
                <w:lang w:val="en-US" w:eastAsia="zh-Hans"/>
              </w:rPr>
              <w:t>；</w:t>
            </w:r>
          </w:p>
          <w:p>
            <w:pPr>
              <w:rPr>
                <w:rFonts w:hint="eastAsia"/>
                <w:lang w:val="en-US" w:eastAsia="zh-Hans"/>
              </w:rPr>
            </w:pPr>
          </w:p>
          <w:p>
            <w:pPr>
              <w:rPr>
                <w:rFonts w:hint="default"/>
                <w:vertAlign w:val="baseline"/>
                <w:lang w:val="en-US" w:eastAsia="zh-Hans"/>
              </w:rPr>
            </w:pPr>
            <w:r>
              <w:rPr>
                <w:rFonts w:hint="default"/>
                <w:lang w:val="en-US" w:eastAsia="zh-Hans"/>
              </w:rPr>
              <w:t>英语语言的演化是一个世界范围内的动态发展过程，它受到科技发展和社会进步的影响。这意味着需要对本大纲词汇表不断进行研究和定期的修订。此外，全国硕士研究生招生考试英语(一)是为非英语专业考生设置的。考虑到交际的需要考生还应自行掌握与本人工作或专业相关的词汇，以及涉及个人好恶、生活惯和宗教信仰等方面的词汇。</w:t>
            </w:r>
          </w:p>
        </w:tc>
        <w:tc>
          <w:tcPr>
            <w:tcW w:w="5496" w:type="dxa"/>
          </w:tcPr>
          <w:p>
            <w:pPr>
              <w:rPr>
                <w:rFonts w:hint="default"/>
                <w:color w:val="FF0000"/>
                <w:lang w:val="en-US" w:eastAsia="zh-Hans"/>
              </w:rPr>
            </w:pPr>
            <w:r>
              <w:rPr>
                <w:rFonts w:hint="default"/>
                <w:color w:val="FF0000"/>
                <w:lang w:val="en-US" w:eastAsia="zh-Hans"/>
              </w:rPr>
              <w:t>语言知识</w:t>
            </w:r>
          </w:p>
          <w:p>
            <w:pPr>
              <w:rPr>
                <w:rFonts w:hint="default"/>
                <w:lang w:val="en-US" w:eastAsia="zh-Hans"/>
              </w:rPr>
            </w:pPr>
            <w:r>
              <w:rPr>
                <w:rFonts w:hint="default"/>
                <w:color w:val="FF0000"/>
                <w:lang w:val="en-US" w:eastAsia="zh-Hans"/>
              </w:rPr>
              <w:t>词汇变动</w:t>
            </w:r>
          </w:p>
          <w:p>
            <w:pPr>
              <w:rPr>
                <w:rFonts w:hint="default"/>
                <w:lang w:val="en-US" w:eastAsia="zh-Hans"/>
              </w:rPr>
            </w:pPr>
            <w:r>
              <w:rPr>
                <w:rFonts w:hint="default"/>
                <w:lang w:val="en-US" w:eastAsia="zh-Hans"/>
              </w:rPr>
              <w:t>考生应掌握5500个左右的单词及相关附表中的内容。(见附录1)</w:t>
            </w:r>
          </w:p>
          <w:p>
            <w:pPr>
              <w:rPr>
                <w:rFonts w:hint="default"/>
                <w:lang w:val="en-US" w:eastAsia="zh-Hans"/>
              </w:rPr>
            </w:pPr>
            <w:r>
              <w:rPr>
                <w:rFonts w:hint="default"/>
                <w:lang w:val="en-US" w:eastAsia="zh-Hans"/>
              </w:rPr>
              <w:t>附录一的词汇表仅包含单词的</w:t>
            </w:r>
            <w:r>
              <w:rPr>
                <w:rFonts w:hint="default"/>
                <w:color w:val="FF0000"/>
                <w:lang w:val="en-US" w:eastAsia="zh-Hans"/>
              </w:rPr>
              <w:t>基本词形</w:t>
            </w:r>
            <w:r>
              <w:rPr>
                <w:rFonts w:hint="default"/>
                <w:lang w:val="en-US" w:eastAsia="zh-Hans"/>
              </w:rPr>
              <w:t>，未包含</w:t>
            </w:r>
            <w:r>
              <w:rPr>
                <w:rFonts w:hint="default"/>
                <w:color w:val="FF0000"/>
                <w:lang w:val="en-US" w:eastAsia="zh-Hans"/>
              </w:rPr>
              <w:t>单词的读音、词形、意义和形态变化</w:t>
            </w:r>
            <w:r>
              <w:rPr>
                <w:rFonts w:hint="default"/>
                <w:lang w:val="en-US" w:eastAsia="zh-Hans"/>
              </w:rPr>
              <w:t>等，考生应在听、说、读、写等语言实践中学习和掌握这些内容。同时，考生应</w:t>
            </w:r>
            <w:r>
              <w:rPr>
                <w:rFonts w:hint="eastAsia"/>
                <w:color w:val="FF0000"/>
                <w:lang w:val="en-US" w:eastAsia="zh-Hans"/>
              </w:rPr>
              <w:t>掌</w:t>
            </w:r>
            <w:r>
              <w:rPr>
                <w:rFonts w:hint="default"/>
                <w:color w:val="FF0000"/>
                <w:lang w:val="en-US" w:eastAsia="zh-Hans"/>
              </w:rPr>
              <w:t>握单词的习惯用法，包括搭配、固定表达等，并掌握单词之间的语义关系，如上下义关系、同义关系、反义关系</w:t>
            </w:r>
            <w:r>
              <w:rPr>
                <w:rFonts w:hint="default"/>
                <w:lang w:val="en-US" w:eastAsia="zh-Hans"/>
              </w:rPr>
              <w:t>等。</w:t>
            </w:r>
          </w:p>
          <w:p>
            <w:pPr>
              <w:rPr>
                <w:rFonts w:hint="default"/>
                <w:lang w:val="en-US" w:eastAsia="zh-Hans"/>
              </w:rPr>
            </w:pPr>
          </w:p>
          <w:p>
            <w:pPr>
              <w:rPr>
                <w:rFonts w:hint="default"/>
                <w:vertAlign w:val="baseline"/>
                <w:lang w:val="en-US" w:eastAsia="zh-Hans"/>
              </w:rPr>
            </w:pPr>
            <w:r>
              <w:rPr>
                <w:rFonts w:hint="default"/>
                <w:lang w:val="en-US" w:eastAsia="zh-Hans"/>
              </w:rPr>
              <w:t>英语(一)试卷中出现超出词汇表及相关附表的单词时，不会给出中文注释，但会严格控制此类单词的数量。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504" w:type="dxa"/>
          </w:tcPr>
          <w:p>
            <w:pPr>
              <w:rPr>
                <w:rFonts w:hint="default"/>
                <w:color w:val="FF0000"/>
                <w:lang w:val="en-US" w:eastAsia="zh-Hans"/>
              </w:rPr>
            </w:pPr>
            <w:r>
              <w:rPr>
                <w:rFonts w:hint="default"/>
                <w:color w:val="FF0000"/>
                <w:lang w:val="en-US" w:eastAsia="zh-Hans"/>
              </w:rPr>
              <w:t>语言知识</w:t>
            </w:r>
          </w:p>
          <w:p>
            <w:pPr>
              <w:rPr>
                <w:rFonts w:hint="default"/>
                <w:lang w:val="en-US" w:eastAsia="zh-Hans"/>
              </w:rPr>
            </w:pPr>
            <w:r>
              <w:rPr>
                <w:rFonts w:hint="default"/>
                <w:color w:val="FF0000"/>
                <w:lang w:val="en-US" w:eastAsia="zh-Hans"/>
              </w:rPr>
              <w:t>语法、语篇、语用</w:t>
            </w:r>
          </w:p>
          <w:p>
            <w:pPr>
              <w:rPr>
                <w:rFonts w:hint="default"/>
                <w:lang w:val="en-US" w:eastAsia="zh-Hans"/>
              </w:rPr>
            </w:pPr>
            <w:r>
              <w:rPr>
                <w:rFonts w:hint="default"/>
                <w:lang w:val="en-US" w:eastAsia="zh-Hans"/>
              </w:rPr>
              <w:t>考生应能熟练地运用基本的</w:t>
            </w:r>
            <w:r>
              <w:rPr>
                <w:rFonts w:hint="default"/>
                <w:color w:val="FF0000"/>
                <w:lang w:val="en-US" w:eastAsia="zh-Hans"/>
              </w:rPr>
              <w:t>语法知识</w:t>
            </w:r>
            <w:r>
              <w:rPr>
                <w:rFonts w:hint="default"/>
                <w:lang w:val="en-US" w:eastAsia="zh-Hans"/>
              </w:rPr>
              <w:t>。</w:t>
            </w:r>
          </w:p>
          <w:p>
            <w:pPr>
              <w:rPr>
                <w:rFonts w:hint="default"/>
                <w:lang w:val="en-US" w:eastAsia="zh-Hans"/>
              </w:rPr>
            </w:pPr>
          </w:p>
          <w:p>
            <w:pPr>
              <w:rPr>
                <w:rFonts w:hint="default"/>
                <w:lang w:val="en-US" w:eastAsia="zh-Hans"/>
              </w:rPr>
            </w:pPr>
          </w:p>
          <w:p>
            <w:pPr>
              <w:rPr>
                <w:rFonts w:hint="default"/>
                <w:lang w:val="en-US" w:eastAsia="zh-Hans"/>
              </w:rPr>
            </w:pPr>
          </w:p>
          <w:p>
            <w:pPr>
              <w:rPr>
                <w:rFonts w:hint="default"/>
                <w:lang w:val="en-US" w:eastAsia="zh-Hans"/>
              </w:rPr>
            </w:pPr>
          </w:p>
          <w:p>
            <w:pPr>
              <w:rPr>
                <w:rFonts w:hint="default"/>
                <w:vertAlign w:val="baseline"/>
                <w:lang w:val="en-US" w:eastAsia="zh-Hans"/>
              </w:rPr>
            </w:pPr>
            <w:r>
              <w:rPr>
                <w:rFonts w:hint="default"/>
                <w:lang w:val="en-US" w:eastAsia="zh-Hans"/>
              </w:rPr>
              <w:t>本大纲</w:t>
            </w:r>
            <w:r>
              <w:rPr>
                <w:rFonts w:hint="default"/>
                <w:color w:val="FF0000"/>
                <w:lang w:val="en-US" w:eastAsia="zh-Hans"/>
              </w:rPr>
              <w:t>没有专门列出对语法知识的具体要求</w:t>
            </w:r>
            <w:r>
              <w:rPr>
                <w:rFonts w:hint="default"/>
                <w:lang w:val="en-US" w:eastAsia="zh-Hans"/>
              </w:rPr>
              <w:t>，其目的是鼓励考生用听、说、读、写的实践代替单纯的语法知识学习，以求考生</w:t>
            </w:r>
            <w:r>
              <w:rPr>
                <w:rFonts w:hint="default"/>
                <w:color w:val="FF0000"/>
                <w:lang w:val="en-US" w:eastAsia="zh-Hans"/>
              </w:rPr>
              <w:t>在交际中能更准确、</w:t>
            </w:r>
            <w:r>
              <w:rPr>
                <w:rFonts w:hint="eastAsia"/>
                <w:color w:val="FF0000"/>
                <w:lang w:val="en-US" w:eastAsia="zh-Hans"/>
              </w:rPr>
              <w:t>自</w:t>
            </w:r>
            <w:r>
              <w:rPr>
                <w:rFonts w:hint="default"/>
                <w:color w:val="FF0000"/>
                <w:lang w:val="en-US" w:eastAsia="zh-Hans"/>
              </w:rPr>
              <w:t>如地运用语法知识</w:t>
            </w:r>
            <w:r>
              <w:rPr>
                <w:rFonts w:hint="default"/>
                <w:lang w:val="en-US" w:eastAsia="zh-Hans"/>
              </w:rPr>
              <w:t>。</w:t>
            </w:r>
            <w:r>
              <w:rPr>
                <w:rFonts w:hint="default"/>
                <w:lang w:val="en-US" w:eastAsia="zh-Hans"/>
              </w:rPr>
              <w:tab/>
            </w:r>
          </w:p>
        </w:tc>
        <w:tc>
          <w:tcPr>
            <w:tcW w:w="5496" w:type="dxa"/>
          </w:tcPr>
          <w:p>
            <w:pPr>
              <w:rPr>
                <w:rFonts w:hint="default"/>
                <w:color w:val="FF0000"/>
                <w:lang w:val="en-US" w:eastAsia="zh-Hans"/>
              </w:rPr>
            </w:pPr>
            <w:r>
              <w:rPr>
                <w:rFonts w:hint="default"/>
                <w:color w:val="FF0000"/>
                <w:lang w:val="en-US" w:eastAsia="zh-Hans"/>
              </w:rPr>
              <w:t>语言知识</w:t>
            </w:r>
          </w:p>
          <w:p>
            <w:pPr>
              <w:rPr>
                <w:rFonts w:hint="default"/>
                <w:color w:val="FF0000"/>
                <w:lang w:val="en-US" w:eastAsia="zh-Hans"/>
              </w:rPr>
            </w:pPr>
            <w:r>
              <w:rPr>
                <w:rFonts w:hint="default"/>
                <w:color w:val="FF0000"/>
                <w:lang w:val="en-US" w:eastAsia="zh-Hans"/>
              </w:rPr>
              <w:t>语法、语篇、语用</w:t>
            </w:r>
          </w:p>
          <w:p>
            <w:pPr>
              <w:rPr>
                <w:rFonts w:hint="default"/>
                <w:lang w:val="en-US" w:eastAsia="zh-Hans"/>
              </w:rPr>
            </w:pPr>
            <w:r>
              <w:rPr>
                <w:rFonts w:hint="default"/>
                <w:color w:val="FF0000"/>
                <w:lang w:val="en-US" w:eastAsia="zh-Hans"/>
              </w:rPr>
              <w:t>语法知识</w:t>
            </w:r>
            <w:r>
              <w:rPr>
                <w:rFonts w:hint="default"/>
                <w:lang w:val="en-US" w:eastAsia="zh-Hans"/>
              </w:rPr>
              <w:t>指词、词组、分句、句子等语法单位的类别、构成和功能等</w:t>
            </w:r>
            <w:r>
              <w:rPr>
                <w:rFonts w:hint="eastAsia"/>
                <w:lang w:val="en-US" w:eastAsia="zh-Hans"/>
              </w:rPr>
              <w:t>，</w:t>
            </w:r>
            <w:r>
              <w:rPr>
                <w:rFonts w:hint="default"/>
                <w:color w:val="FF0000"/>
                <w:lang w:val="en-US" w:eastAsia="zh-Hans"/>
              </w:rPr>
              <w:t>语篇知识</w:t>
            </w:r>
            <w:r>
              <w:rPr>
                <w:rFonts w:hint="default"/>
                <w:lang w:val="en-US" w:eastAsia="zh-Hans"/>
              </w:rPr>
              <w:t>指书面和口头语篇的组织结构及上下文的衔接和连贯，</w:t>
            </w:r>
            <w:r>
              <w:rPr>
                <w:rFonts w:hint="default"/>
                <w:color w:val="FF0000"/>
                <w:lang w:val="en-US" w:eastAsia="zh-Hans"/>
              </w:rPr>
              <w:t>语用知识</w:t>
            </w:r>
            <w:r>
              <w:rPr>
                <w:rFonts w:hint="default"/>
                <w:lang w:val="en-US" w:eastAsia="zh-Hans"/>
              </w:rPr>
              <w:t>指特定语言运用情境中的言语功能、话语规范及语体、修辞等表达方式。</w:t>
            </w:r>
          </w:p>
          <w:p>
            <w:pPr>
              <w:rPr>
                <w:rFonts w:hint="default"/>
                <w:lang w:val="en-US" w:eastAsia="zh-Hans"/>
              </w:rPr>
            </w:pPr>
          </w:p>
          <w:p>
            <w:pPr>
              <w:rPr>
                <w:rFonts w:hint="default"/>
                <w:lang w:val="en-US" w:eastAsia="zh-Hans"/>
              </w:rPr>
            </w:pPr>
            <w:r>
              <w:rPr>
                <w:rFonts w:hint="default"/>
                <w:lang w:val="en-US" w:eastAsia="zh-Hans"/>
              </w:rPr>
              <w:t>本大纲不列出语法、语篇、语用知识的具体项目，考生应在听</w:t>
            </w:r>
            <w:r>
              <w:rPr>
                <w:rFonts w:hint="eastAsia"/>
                <w:lang w:val="en-US" w:eastAsia="zh-Hans"/>
              </w:rPr>
              <w:t>、</w:t>
            </w:r>
            <w:r>
              <w:rPr>
                <w:rFonts w:hint="default"/>
                <w:lang w:val="en-US" w:eastAsia="zh-Hans"/>
              </w:rPr>
              <w:t>说</w:t>
            </w:r>
            <w:r>
              <w:rPr>
                <w:rFonts w:hint="eastAsia"/>
                <w:lang w:val="en-US" w:eastAsia="zh-Hans"/>
              </w:rPr>
              <w:t>、</w:t>
            </w:r>
            <w:r>
              <w:rPr>
                <w:rFonts w:hint="default"/>
                <w:lang w:val="en-US" w:eastAsia="zh-Hans"/>
              </w:rPr>
              <w:t>读</w:t>
            </w:r>
            <w:r>
              <w:rPr>
                <w:rFonts w:hint="eastAsia"/>
                <w:lang w:val="en-US" w:eastAsia="zh-Hans"/>
              </w:rPr>
              <w:t>、</w:t>
            </w:r>
            <w:r>
              <w:rPr>
                <w:rFonts w:hint="default"/>
                <w:lang w:val="en-US" w:eastAsia="zh-Hans"/>
              </w:rPr>
              <w:t>写等语言实践中学习和掌握这些内容，提高准确性，丰富性和得体性，</w:t>
            </w:r>
            <w:r>
              <w:rPr>
                <w:rFonts w:hint="default"/>
                <w:color w:val="FF0000"/>
                <w:lang w:val="en-US" w:eastAsia="zh-Hans"/>
              </w:rPr>
              <w:t>能熟练运用于具体语境，有效把握和传递信息，实现特定交际意图</w:t>
            </w:r>
            <w:r>
              <w:rPr>
                <w:rFonts w:hint="default"/>
                <w:lang w:val="en-US"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504" w:type="dxa"/>
          </w:tcPr>
          <w:p>
            <w:pPr>
              <w:rPr>
                <w:rFonts w:hint="default"/>
                <w:lang w:val="en-US" w:eastAsia="zh-Hans"/>
              </w:rPr>
            </w:pPr>
            <w:r>
              <w:rPr>
                <w:rFonts w:hint="default"/>
                <w:color w:val="FF0000"/>
                <w:lang w:val="en-US" w:eastAsia="zh-Hans"/>
              </w:rPr>
              <w:t>语言技能</w:t>
            </w:r>
          </w:p>
          <w:p>
            <w:pPr>
              <w:rPr>
                <w:rFonts w:hint="default"/>
                <w:lang w:val="en-US" w:eastAsia="zh-Hans"/>
              </w:rPr>
            </w:pPr>
            <w:r>
              <w:rPr>
                <w:rFonts w:hint="eastAsia"/>
                <w:lang w:val="en-US" w:eastAsia="zh-Hans"/>
              </w:rPr>
              <w:t>无</w:t>
            </w:r>
          </w:p>
        </w:tc>
        <w:tc>
          <w:tcPr>
            <w:tcW w:w="5496" w:type="dxa"/>
          </w:tcPr>
          <w:p>
            <w:pPr>
              <w:rPr>
                <w:rFonts w:hint="default"/>
                <w:lang w:val="en-US" w:eastAsia="zh-Hans"/>
              </w:rPr>
            </w:pPr>
            <w:r>
              <w:rPr>
                <w:rFonts w:hint="default"/>
                <w:color w:val="FF0000"/>
                <w:lang w:val="en-US" w:eastAsia="zh-Hans"/>
              </w:rPr>
              <w:t>语言技能</w:t>
            </w:r>
          </w:p>
          <w:p>
            <w:pPr>
              <w:rPr>
                <w:rFonts w:hint="default"/>
                <w:lang w:val="en-US" w:eastAsia="zh-Hans"/>
              </w:rPr>
            </w:pPr>
            <w:r>
              <w:rPr>
                <w:rFonts w:hint="eastAsia"/>
                <w:lang w:val="en-US" w:eastAsia="zh-Hans"/>
              </w:rPr>
              <w:t>考</w:t>
            </w:r>
            <w:r>
              <w:rPr>
                <w:rFonts w:hint="default"/>
                <w:lang w:val="en-US" w:eastAsia="zh-Hans"/>
              </w:rPr>
              <w:t>生应掌握理解英语话语意义的能力，包括听力理解能力和阅读理解能力</w:t>
            </w:r>
            <w:r>
              <w:rPr>
                <w:rFonts w:hint="eastAsia"/>
                <w:lang w:val="en-US" w:eastAsia="zh-Hans"/>
              </w:rPr>
              <w:t>；</w:t>
            </w:r>
            <w:r>
              <w:rPr>
                <w:rFonts w:hint="default"/>
                <w:lang w:val="en-US" w:eastAsia="zh-Hans"/>
              </w:rPr>
              <w:t>掌握运用英语表达意义的能力，包括口头表达能力和书面表达能力。英语(一)考试重点考查阅读和写作两种技能。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504" w:type="dxa"/>
          </w:tcPr>
          <w:p>
            <w:pPr>
              <w:rPr>
                <w:rFonts w:hint="default"/>
                <w:color w:val="FF0000"/>
                <w:lang w:val="en-US" w:eastAsia="zh-Hans"/>
              </w:rPr>
            </w:pPr>
            <w:r>
              <w:rPr>
                <w:rFonts w:hint="default"/>
                <w:color w:val="FF0000"/>
                <w:lang w:val="en-US" w:eastAsia="zh-Hans"/>
              </w:rPr>
              <w:t>语言</w:t>
            </w:r>
            <w:r>
              <w:rPr>
                <w:rFonts w:hint="eastAsia"/>
                <w:color w:val="FF0000"/>
                <w:lang w:val="en-US" w:eastAsia="zh-Hans"/>
              </w:rPr>
              <w:t>技能</w:t>
            </w:r>
          </w:p>
          <w:p>
            <w:pPr>
              <w:rPr>
                <w:rFonts w:hint="default"/>
                <w:color w:val="FF0000"/>
                <w:lang w:val="en-US" w:eastAsia="zh-Hans"/>
              </w:rPr>
            </w:pPr>
            <w:r>
              <w:rPr>
                <w:rFonts w:hint="default"/>
                <w:color w:val="FF0000"/>
                <w:lang w:val="en-US" w:eastAsia="zh-Hans"/>
              </w:rPr>
              <w:t>阅读</w:t>
            </w:r>
          </w:p>
          <w:p>
            <w:pPr>
              <w:rPr>
                <w:rFonts w:hint="default"/>
                <w:lang w:val="en-US" w:eastAsia="zh-Hans"/>
              </w:rPr>
            </w:pPr>
            <w:r>
              <w:rPr>
                <w:rFonts w:hint="default"/>
                <w:lang w:val="en-US" w:eastAsia="zh-Hans"/>
              </w:rPr>
              <w:t>考生应能读懂选自各类书籍和报刊的不同类型的文字材料(生词量不超过所读材料总词汇量的3%)，还应能读懂与本人学习或工作有关的文献资料、技术说明和产品介绍等。</w:t>
            </w:r>
          </w:p>
          <w:p>
            <w:pPr>
              <w:rPr>
                <w:rFonts w:hint="default"/>
                <w:lang w:val="en-US" w:eastAsia="zh-Hans"/>
              </w:rPr>
            </w:pPr>
            <w:r>
              <w:rPr>
                <w:rFonts w:hint="default"/>
                <w:lang w:val="en-US" w:eastAsia="zh-Hans"/>
              </w:rPr>
              <w:t>对所读材料，考生应能:</w:t>
            </w:r>
          </w:p>
          <w:p>
            <w:pPr>
              <w:rPr>
                <w:rFonts w:hint="default"/>
                <w:lang w:val="en-US" w:eastAsia="zh-Hans"/>
              </w:rPr>
            </w:pPr>
            <w:r>
              <w:rPr>
                <w:rFonts w:hint="default"/>
                <w:lang w:val="en-US" w:eastAsia="zh-Hans"/>
              </w:rPr>
              <w:t>1)理解主旨要义;</w:t>
            </w:r>
          </w:p>
          <w:p>
            <w:pPr>
              <w:rPr>
                <w:rFonts w:hint="default"/>
                <w:lang w:val="en-US" w:eastAsia="zh-Hans"/>
              </w:rPr>
            </w:pPr>
            <w:r>
              <w:rPr>
                <w:rFonts w:hint="default"/>
                <w:lang w:val="en-US" w:eastAsia="zh-Hans"/>
              </w:rPr>
              <w:t>2)理解文中的具体信息;</w:t>
            </w:r>
          </w:p>
          <w:p>
            <w:pPr>
              <w:rPr>
                <w:rFonts w:hint="default"/>
                <w:lang w:val="en-US" w:eastAsia="zh-Hans"/>
              </w:rPr>
            </w:pPr>
            <w:r>
              <w:rPr>
                <w:rFonts w:hint="default"/>
                <w:lang w:val="en-US" w:eastAsia="zh-Hans"/>
              </w:rPr>
              <w:t>3)</w:t>
            </w:r>
            <w:r>
              <w:rPr>
                <w:rFonts w:hint="default"/>
                <w:color w:val="FF0000"/>
                <w:lang w:val="en-US" w:eastAsia="zh-Hans"/>
              </w:rPr>
              <w:t>理解文中的概念性含义</w:t>
            </w:r>
            <w:r>
              <w:rPr>
                <w:rFonts w:hint="default"/>
                <w:lang w:val="en-US" w:eastAsia="zh-Hans"/>
              </w:rPr>
              <w:t>;</w:t>
            </w:r>
            <w:r>
              <w:rPr>
                <w:rFonts w:hint="default"/>
                <w:lang w:val="en-US" w:eastAsia="zh-Hans"/>
              </w:rPr>
              <w:tab/>
            </w:r>
          </w:p>
          <w:p>
            <w:pPr>
              <w:rPr>
                <w:rFonts w:hint="default"/>
                <w:lang w:val="en-US" w:eastAsia="zh-Hans"/>
              </w:rPr>
            </w:pPr>
            <w:r>
              <w:rPr>
                <w:rFonts w:hint="default"/>
                <w:lang w:val="en-US" w:eastAsia="zh-Hans"/>
              </w:rPr>
              <w:t>4)进行有关的判断、推理和引申;</w:t>
            </w:r>
          </w:p>
          <w:p>
            <w:pPr>
              <w:rPr>
                <w:rFonts w:hint="default"/>
                <w:lang w:val="en-US" w:eastAsia="zh-Hans"/>
              </w:rPr>
            </w:pPr>
            <w:r>
              <w:rPr>
                <w:rFonts w:hint="default"/>
                <w:lang w:val="en-US" w:eastAsia="zh-Hans"/>
              </w:rPr>
              <w:t>5)根据上下文推测生词的词义;</w:t>
            </w:r>
          </w:p>
          <w:p>
            <w:pPr>
              <w:rPr>
                <w:rFonts w:hint="default"/>
                <w:lang w:val="en-US" w:eastAsia="zh-Hans"/>
              </w:rPr>
            </w:pPr>
            <w:r>
              <w:rPr>
                <w:rFonts w:hint="default"/>
                <w:lang w:val="en-US" w:eastAsia="zh-Hans"/>
              </w:rPr>
              <w:t>6)理解文章的总体结构以及</w:t>
            </w:r>
            <w:r>
              <w:rPr>
                <w:rFonts w:hint="eastAsia"/>
                <w:lang w:val="en-US" w:eastAsia="zh-Hans"/>
              </w:rPr>
              <w:t>上</w:t>
            </w:r>
            <w:r>
              <w:rPr>
                <w:rFonts w:hint="default"/>
                <w:lang w:val="en-US" w:eastAsia="zh-Hans"/>
              </w:rPr>
              <w:t>下文之间的关系;</w:t>
            </w:r>
          </w:p>
          <w:p>
            <w:pPr>
              <w:rPr>
                <w:rFonts w:hint="default"/>
                <w:lang w:val="en-US" w:eastAsia="zh-Hans"/>
              </w:rPr>
            </w:pPr>
            <w:r>
              <w:rPr>
                <w:rFonts w:hint="default"/>
                <w:lang w:val="en-US" w:eastAsia="zh-Hans"/>
              </w:rPr>
              <w:t>7)理解作者的意图、观点或</w:t>
            </w:r>
            <w:r>
              <w:rPr>
                <w:rFonts w:hint="eastAsia"/>
                <w:lang w:val="en-US" w:eastAsia="zh-Hans"/>
              </w:rPr>
              <w:t>态度</w:t>
            </w:r>
            <w:r>
              <w:rPr>
                <w:rFonts w:hint="default"/>
                <w:lang w:val="en-US" w:eastAsia="zh-Hans"/>
              </w:rPr>
              <w:t>;</w:t>
            </w:r>
          </w:p>
          <w:p>
            <w:pPr>
              <w:rPr>
                <w:rFonts w:hint="default"/>
                <w:lang w:val="en-US" w:eastAsia="zh-Hans"/>
              </w:rPr>
            </w:pPr>
            <w:r>
              <w:rPr>
                <w:rFonts w:hint="default"/>
                <w:lang w:val="en-US" w:eastAsia="zh-Hans"/>
              </w:rPr>
              <w:t>8)</w:t>
            </w:r>
            <w:r>
              <w:rPr>
                <w:rFonts w:hint="default"/>
                <w:color w:val="FF0000"/>
                <w:lang w:val="en-US" w:eastAsia="zh-Hans"/>
              </w:rPr>
              <w:t>理解文章的论证方法，比较不同观点</w:t>
            </w:r>
            <w:r>
              <w:rPr>
                <w:rFonts w:hint="eastAsia"/>
                <w:color w:val="000000" w:themeColor="text1"/>
                <w:lang w:val="en-US" w:eastAsia="zh-Hans"/>
                <w14:textFill>
                  <w14:solidFill>
                    <w14:schemeClr w14:val="tx1"/>
                  </w14:solidFill>
                </w14:textFill>
              </w:rPr>
              <w:t>。</w:t>
            </w:r>
          </w:p>
        </w:tc>
        <w:tc>
          <w:tcPr>
            <w:tcW w:w="5496" w:type="dxa"/>
          </w:tcPr>
          <w:p>
            <w:pPr>
              <w:rPr>
                <w:rFonts w:hint="default"/>
                <w:color w:val="FF0000"/>
                <w:lang w:val="en-US" w:eastAsia="zh-Hans"/>
              </w:rPr>
            </w:pPr>
            <w:r>
              <w:rPr>
                <w:rFonts w:hint="default"/>
                <w:color w:val="FF0000"/>
                <w:lang w:val="en-US" w:eastAsia="zh-Hans"/>
              </w:rPr>
              <w:t>语言</w:t>
            </w:r>
            <w:r>
              <w:rPr>
                <w:rFonts w:hint="eastAsia"/>
                <w:color w:val="FF0000"/>
                <w:lang w:val="en-US" w:eastAsia="zh-Hans"/>
              </w:rPr>
              <w:t>技能</w:t>
            </w:r>
          </w:p>
          <w:p>
            <w:pPr>
              <w:rPr>
                <w:rFonts w:hint="default"/>
                <w:color w:val="FF0000"/>
                <w:lang w:val="en-US" w:eastAsia="zh-Hans"/>
              </w:rPr>
            </w:pPr>
            <w:r>
              <w:rPr>
                <w:rFonts w:hint="default"/>
                <w:color w:val="FF0000"/>
                <w:lang w:val="en-US" w:eastAsia="zh-Hans"/>
              </w:rPr>
              <w:t>阅读</w:t>
            </w:r>
          </w:p>
          <w:p>
            <w:pPr>
              <w:rPr>
                <w:rFonts w:hint="default"/>
                <w:lang w:val="en-US" w:eastAsia="zh-Hans"/>
              </w:rPr>
            </w:pPr>
            <w:r>
              <w:rPr>
                <w:rFonts w:hint="default"/>
                <w:lang w:val="en-US" w:eastAsia="zh-Hans"/>
              </w:rPr>
              <w:t>考生应能读懂多种话题、多种类型的语言较复杂的文字材料。话题包括科技、经济、教育、社会、历史文化等，类型包括新闻、评论、报告、论文、专著等。</w:t>
            </w:r>
          </w:p>
          <w:p>
            <w:pPr>
              <w:rPr>
                <w:rFonts w:hint="eastAsia"/>
                <w:lang w:val="en-US" w:eastAsia="zh-Hans"/>
              </w:rPr>
            </w:pPr>
            <w:r>
              <w:rPr>
                <w:rFonts w:hint="default"/>
                <w:lang w:val="en-US" w:eastAsia="zh-Hans"/>
              </w:rPr>
              <w:t>对所读材料，考生应能</w:t>
            </w:r>
            <w:r>
              <w:rPr>
                <w:rFonts w:hint="eastAsia"/>
                <w:lang w:val="en-US" w:eastAsia="zh-Hans"/>
              </w:rPr>
              <w:t>：</w:t>
            </w:r>
          </w:p>
          <w:p>
            <w:pPr>
              <w:rPr>
                <w:rFonts w:hint="default"/>
                <w:lang w:val="en-US" w:eastAsia="zh-Hans"/>
              </w:rPr>
            </w:pPr>
            <w:r>
              <w:rPr>
                <w:rFonts w:hint="default"/>
                <w:lang w:val="en-US" w:eastAsia="zh-Hans"/>
              </w:rPr>
              <w:t>1)概括主旨要义;</w:t>
            </w:r>
            <w:r>
              <w:rPr>
                <w:rFonts w:hint="default"/>
                <w:lang w:val="en-US" w:eastAsia="zh-Hans"/>
              </w:rPr>
              <w:tab/>
            </w:r>
          </w:p>
          <w:p>
            <w:pPr>
              <w:rPr>
                <w:rFonts w:hint="default"/>
                <w:lang w:val="en-US" w:eastAsia="zh-Hans"/>
              </w:rPr>
            </w:pPr>
            <w:r>
              <w:rPr>
                <w:rFonts w:hint="default"/>
                <w:lang w:val="en-US" w:eastAsia="zh-Hans"/>
              </w:rPr>
              <w:t>2)理解具体信息</w:t>
            </w:r>
            <w:r>
              <w:rPr>
                <w:rFonts w:hint="default"/>
                <w:lang w:val="en-US" w:eastAsia="zh-Hans"/>
              </w:rPr>
              <w:tab/>
            </w:r>
          </w:p>
          <w:p>
            <w:pPr>
              <w:rPr>
                <w:rFonts w:hint="default"/>
                <w:lang w:val="en-US" w:eastAsia="zh-Hans"/>
              </w:rPr>
            </w:pPr>
            <w:r>
              <w:rPr>
                <w:rFonts w:hint="default"/>
                <w:lang w:val="en-US" w:eastAsia="zh-Hans"/>
              </w:rPr>
              <w:t>3)</w:t>
            </w:r>
            <w:r>
              <w:rPr>
                <w:rFonts w:hint="default"/>
                <w:color w:val="FF0000"/>
                <w:lang w:val="en-US" w:eastAsia="zh-Hans"/>
              </w:rPr>
              <w:t>根据上下文推断单词和词组的</w:t>
            </w:r>
            <w:r>
              <w:rPr>
                <w:rFonts w:hint="eastAsia"/>
                <w:color w:val="FF0000"/>
                <w:lang w:val="en-US" w:eastAsia="zh-Hans"/>
              </w:rPr>
              <w:t>含义；</w:t>
            </w:r>
            <w:r>
              <w:rPr>
                <w:rFonts w:hint="default"/>
                <w:color w:val="FF0000"/>
                <w:lang w:val="en-US" w:eastAsia="zh-Hans"/>
              </w:rPr>
              <w:tab/>
            </w:r>
          </w:p>
          <w:p>
            <w:pPr>
              <w:rPr>
                <w:rFonts w:hint="default"/>
                <w:lang w:val="en-US" w:eastAsia="zh-Hans"/>
              </w:rPr>
            </w:pPr>
            <w:r>
              <w:rPr>
                <w:rFonts w:hint="default"/>
                <w:lang w:val="en-US" w:eastAsia="zh-Hans"/>
              </w:rPr>
              <w:t>4)作出判断、推理和引申</w:t>
            </w:r>
          </w:p>
          <w:p>
            <w:pPr>
              <w:rPr>
                <w:rFonts w:hint="default"/>
                <w:lang w:val="en-US" w:eastAsia="zh-Hans"/>
              </w:rPr>
            </w:pPr>
            <w:r>
              <w:rPr>
                <w:rFonts w:hint="default"/>
                <w:color w:val="auto"/>
                <w:lang w:val="en-US" w:eastAsia="zh-Hans"/>
              </w:rPr>
              <w:t>5)理解作者的意图、观点和</w:t>
            </w:r>
            <w:r>
              <w:rPr>
                <w:rFonts w:hint="eastAsia"/>
                <w:color w:val="auto"/>
                <w:lang w:val="en-US" w:eastAsia="zh-Hans"/>
              </w:rPr>
              <w:t>态度</w:t>
            </w:r>
            <w:r>
              <w:rPr>
                <w:rFonts w:hint="eastAsia"/>
                <w:lang w:val="en-US" w:eastAsia="zh-Hans"/>
              </w:rPr>
              <w:t>；</w:t>
            </w:r>
          </w:p>
          <w:p>
            <w:pPr>
              <w:rPr>
                <w:rFonts w:hint="default"/>
                <w:lang w:val="en-US" w:eastAsia="zh-Hans"/>
              </w:rPr>
            </w:pPr>
            <w:r>
              <w:rPr>
                <w:rFonts w:hint="default"/>
                <w:lang w:val="en-US" w:eastAsia="zh-Hans"/>
              </w:rPr>
              <w:t>6)理解文章结构和上下文逻辑关系:</w:t>
            </w:r>
          </w:p>
          <w:p>
            <w:pPr>
              <w:rPr>
                <w:rFonts w:hint="default"/>
                <w:lang w:val="en-US" w:eastAsia="zh-Hans"/>
              </w:rPr>
            </w:pPr>
            <w:r>
              <w:rPr>
                <w:rFonts w:hint="default"/>
                <w:lang w:val="en-US" w:eastAsia="zh-Hans"/>
              </w:rPr>
              <w:t>7)</w:t>
            </w:r>
            <w:r>
              <w:rPr>
                <w:rFonts w:hint="default"/>
                <w:color w:val="FF0000"/>
                <w:lang w:val="en-US" w:eastAsia="zh-Hans"/>
              </w:rPr>
              <w:t>分析文中使用的修辞手法、论证方法等</w:t>
            </w:r>
            <w:r>
              <w:rPr>
                <w:rFonts w:hint="eastAsia"/>
                <w:lang w:val="en-US" w:eastAsia="zh-Hans"/>
              </w:rPr>
              <w:t>；</w:t>
            </w:r>
          </w:p>
          <w:p>
            <w:pPr>
              <w:rPr>
                <w:rFonts w:hint="default"/>
                <w:lang w:val="en-US" w:eastAsia="zh-Hans"/>
              </w:rPr>
            </w:pPr>
            <w:r>
              <w:rPr>
                <w:rFonts w:hint="default"/>
                <w:lang w:val="en-US" w:eastAsia="zh-Hans"/>
              </w:rPr>
              <w:t>8)</w:t>
            </w:r>
            <w:r>
              <w:rPr>
                <w:rFonts w:hint="default"/>
                <w:color w:val="FF0000"/>
                <w:lang w:val="en-US" w:eastAsia="zh-Hans"/>
              </w:rPr>
              <w:t>比较文中事实、观点、态度等的异同</w:t>
            </w:r>
            <w:r>
              <w:rPr>
                <w:rFonts w:hint="default"/>
                <w:lang w:val="en-US" w:eastAsia="zh-Hans"/>
              </w:rPr>
              <w:t>。</w:t>
            </w:r>
          </w:p>
          <w:p>
            <w:pPr>
              <w:rPr>
                <w:rFonts w:hint="default"/>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504" w:type="dxa"/>
          </w:tcPr>
          <w:p>
            <w:pPr>
              <w:rPr>
                <w:rFonts w:hint="default"/>
                <w:lang w:val="en-US" w:eastAsia="zh-Hans"/>
              </w:rPr>
            </w:pPr>
            <w:r>
              <w:rPr>
                <w:rFonts w:hint="default"/>
                <w:lang w:val="en-US" w:eastAsia="zh-Hans"/>
              </w:rPr>
              <w:t>考试内容</w:t>
            </w:r>
          </w:p>
          <w:p>
            <w:pPr>
              <w:rPr>
                <w:rFonts w:hint="default"/>
                <w:lang w:val="en-US" w:eastAsia="zh-Hans"/>
              </w:rPr>
            </w:pPr>
            <w:r>
              <w:rPr>
                <w:rFonts w:hint="default"/>
                <w:lang w:val="en-US" w:eastAsia="zh-Hans"/>
              </w:rPr>
              <w:t>英语知识运用</w:t>
            </w:r>
          </w:p>
          <w:p>
            <w:pPr>
              <w:rPr>
                <w:rFonts w:hint="default"/>
                <w:lang w:val="en-US" w:eastAsia="zh-Hans"/>
              </w:rPr>
            </w:pPr>
            <w:r>
              <w:rPr>
                <w:rFonts w:hint="default"/>
                <w:lang w:val="en-US" w:eastAsia="zh-Hans"/>
              </w:rPr>
              <w:t>该部分不仅考查考生对不同语境中规范的语言要素(包括词汇、表达方式和结构)的掌握程度</w:t>
            </w:r>
            <w:r>
              <w:rPr>
                <w:rFonts w:hint="eastAsia"/>
                <w:lang w:val="en-US" w:eastAsia="zh-Hans"/>
              </w:rPr>
              <w:t>，</w:t>
            </w:r>
            <w:r>
              <w:rPr>
                <w:rFonts w:hint="default"/>
                <w:lang w:val="en-US" w:eastAsia="zh-Hans"/>
              </w:rPr>
              <w:t>而且还考查考生使用恰当的衔接手段建构连贯语篇的能力。</w:t>
            </w:r>
          </w:p>
          <w:p>
            <w:pPr>
              <w:rPr>
                <w:rFonts w:hint="default"/>
                <w:lang w:val="en-US" w:eastAsia="zh-Hans"/>
              </w:rPr>
            </w:pPr>
            <w:r>
              <w:rPr>
                <w:rFonts w:hint="default"/>
                <w:lang w:val="en-US" w:eastAsia="zh-Hans"/>
              </w:rPr>
              <w:t>在一篇</w:t>
            </w:r>
            <w:r>
              <w:rPr>
                <w:rFonts w:hint="default"/>
                <w:color w:val="FF0000"/>
                <w:lang w:val="en-US" w:eastAsia="zh-Hans"/>
              </w:rPr>
              <w:t>240~280</w:t>
            </w:r>
            <w:r>
              <w:rPr>
                <w:rFonts w:hint="default"/>
                <w:lang w:val="en-US" w:eastAsia="zh-Hans"/>
              </w:rPr>
              <w:t>词的文章中留出20个空白，要求考生从每题给出的4个选项中选出最佳答案，使补全后的文章意思通顺、前后连贯、结构完整。</w:t>
            </w:r>
          </w:p>
        </w:tc>
        <w:tc>
          <w:tcPr>
            <w:tcW w:w="5496" w:type="dxa"/>
          </w:tcPr>
          <w:p>
            <w:pPr>
              <w:rPr>
                <w:rFonts w:hint="default"/>
                <w:lang w:val="en-US" w:eastAsia="zh-Hans"/>
              </w:rPr>
            </w:pPr>
            <w:r>
              <w:rPr>
                <w:rFonts w:hint="default"/>
                <w:lang w:val="en-US" w:eastAsia="zh-Hans"/>
              </w:rPr>
              <w:t>考试内容</w:t>
            </w:r>
          </w:p>
          <w:p>
            <w:pPr>
              <w:rPr>
                <w:rFonts w:hint="default"/>
                <w:lang w:val="en-US" w:eastAsia="zh-Hans"/>
              </w:rPr>
            </w:pPr>
            <w:r>
              <w:rPr>
                <w:rFonts w:hint="default"/>
                <w:lang w:val="en-US" w:eastAsia="zh-Hans"/>
              </w:rPr>
              <w:t>英语知识运用</w:t>
            </w:r>
          </w:p>
          <w:p>
            <w:pPr>
              <w:rPr>
                <w:rFonts w:hint="eastAsia"/>
                <w:color w:val="FF0000"/>
                <w:lang w:val="en-US" w:eastAsia="zh-Hans"/>
              </w:rPr>
            </w:pPr>
            <w:r>
              <w:rPr>
                <w:rFonts w:hint="default"/>
                <w:lang w:val="en-US" w:eastAsia="zh-Hans"/>
              </w:rPr>
              <w:t>该部分考查考生</w:t>
            </w:r>
            <w:r>
              <w:rPr>
                <w:rFonts w:hint="default"/>
                <w:color w:val="FF0000"/>
                <w:lang w:val="en-US" w:eastAsia="zh-Hans"/>
              </w:rPr>
              <w:t>在具体语境中综合运用语言知识的能力</w:t>
            </w:r>
            <w:r>
              <w:rPr>
                <w:rFonts w:hint="eastAsia"/>
                <w:color w:val="FF0000"/>
                <w:lang w:val="en-US" w:eastAsia="zh-Hans"/>
              </w:rPr>
              <w:t>。</w:t>
            </w:r>
          </w:p>
          <w:p>
            <w:pPr>
              <w:rPr>
                <w:rFonts w:hint="eastAsia"/>
                <w:color w:val="FF0000"/>
                <w:lang w:val="en-US" w:eastAsia="zh-Hans"/>
              </w:rPr>
            </w:pPr>
          </w:p>
          <w:p>
            <w:pPr>
              <w:rPr>
                <w:rFonts w:hint="default"/>
                <w:lang w:val="en-US" w:eastAsia="zh-Hans"/>
              </w:rPr>
            </w:pPr>
            <w:r>
              <w:rPr>
                <w:rFonts w:hint="default"/>
                <w:lang w:val="en-US" w:eastAsia="zh-Hans"/>
              </w:rPr>
              <w:t>在一篇约</w:t>
            </w:r>
            <w:r>
              <w:rPr>
                <w:rFonts w:hint="default"/>
                <w:color w:val="FF0000"/>
                <w:lang w:val="en-US" w:eastAsia="zh-Hans"/>
              </w:rPr>
              <w:t>280</w:t>
            </w:r>
            <w:r>
              <w:rPr>
                <w:rFonts w:hint="default"/>
                <w:lang w:val="en-US" w:eastAsia="zh-Hans"/>
              </w:rPr>
              <w:t>词的文章中留出20个空白，要求考生从每题所给的4个选项中选出最佳选项填入空白，使填补后的文章语句通顺、意义连贯。</w:t>
            </w:r>
            <w:r>
              <w:rPr>
                <w:rFonts w:hint="default"/>
                <w:lang w:val="en-US" w:eastAsia="zh-Hans"/>
              </w:rPr>
              <w:tab/>
            </w:r>
          </w:p>
          <w:p>
            <w:pPr>
              <w:rPr>
                <w:rFonts w:hint="default"/>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504" w:type="dxa"/>
          </w:tcPr>
          <w:p>
            <w:pPr>
              <w:rPr>
                <w:rFonts w:hint="default"/>
                <w:color w:val="FF0000"/>
                <w:lang w:val="en-US" w:eastAsia="zh-Hans"/>
              </w:rPr>
            </w:pPr>
            <w:r>
              <w:rPr>
                <w:rFonts w:hint="default"/>
                <w:color w:val="FF0000"/>
                <w:lang w:val="en-US" w:eastAsia="zh-Hans"/>
              </w:rPr>
              <w:t>阅读理解</w:t>
            </w:r>
          </w:p>
          <w:p>
            <w:pPr>
              <w:rPr>
                <w:rFonts w:hint="default"/>
                <w:color w:val="FF0000"/>
                <w:lang w:val="en-US" w:eastAsia="zh-Hans"/>
              </w:rPr>
            </w:pPr>
            <w:r>
              <w:rPr>
                <w:rFonts w:hint="default"/>
                <w:color w:val="FF0000"/>
                <w:lang w:val="en-US" w:eastAsia="zh-Hans"/>
              </w:rPr>
              <w:t>A节</w:t>
            </w:r>
          </w:p>
          <w:p>
            <w:pPr>
              <w:rPr>
                <w:rFonts w:hint="default"/>
                <w:lang w:val="en-US" w:eastAsia="zh-Hans"/>
              </w:rPr>
            </w:pPr>
            <w:r>
              <w:rPr>
                <w:rFonts w:hint="default"/>
                <w:lang w:val="en-US" w:eastAsia="zh-Hans"/>
              </w:rPr>
              <w:t>A节(20小题)</w:t>
            </w:r>
            <w:r>
              <w:rPr>
                <w:rFonts w:hint="eastAsia"/>
                <w:lang w:val="en-US" w:eastAsia="zh-Hans"/>
              </w:rPr>
              <w:t>：</w:t>
            </w:r>
            <w:r>
              <w:rPr>
                <w:rFonts w:hint="default"/>
                <w:lang w:val="en-US" w:eastAsia="zh-Hans"/>
              </w:rPr>
              <w:t>主要考查考生</w:t>
            </w:r>
            <w:r>
              <w:rPr>
                <w:rFonts w:hint="default"/>
                <w:color w:val="FF0000"/>
                <w:lang w:val="en-US" w:eastAsia="zh-Hans"/>
              </w:rPr>
              <w:t>理解主旨要义、具体信息、概念性含义</w:t>
            </w:r>
            <w:r>
              <w:rPr>
                <w:rFonts w:hint="default"/>
                <w:lang w:val="en-US" w:eastAsia="zh-Hans"/>
              </w:rPr>
              <w:t>，进行有关的判断、推理和引申，</w:t>
            </w:r>
            <w:r>
              <w:rPr>
                <w:rFonts w:hint="default"/>
                <w:color w:val="FF0000"/>
                <w:lang w:val="en-US" w:eastAsia="zh-Hans"/>
              </w:rPr>
              <w:t>根据上下文推测生词的词义等能力</w:t>
            </w:r>
            <w:r>
              <w:rPr>
                <w:rFonts w:hint="default"/>
                <w:lang w:val="en-US" w:eastAsia="zh-Hans"/>
              </w:rPr>
              <w:t>。</w:t>
            </w:r>
          </w:p>
          <w:p>
            <w:pPr>
              <w:rPr>
                <w:rFonts w:hint="default"/>
                <w:lang w:val="en-US" w:eastAsia="zh-Hans"/>
              </w:rPr>
            </w:pPr>
          </w:p>
          <w:p>
            <w:pPr>
              <w:rPr>
                <w:rFonts w:hint="default"/>
                <w:color w:val="FF0000"/>
                <w:lang w:val="en-US" w:eastAsia="zh-Hans"/>
              </w:rPr>
            </w:pPr>
            <w:r>
              <w:rPr>
                <w:rFonts w:hint="default"/>
                <w:color w:val="FF0000"/>
                <w:lang w:val="en-US" w:eastAsia="zh-Hans"/>
              </w:rPr>
              <w:t>B节</w:t>
            </w:r>
          </w:p>
          <w:p>
            <w:pPr>
              <w:rPr>
                <w:rFonts w:hint="default"/>
                <w:lang w:val="en-US" w:eastAsia="zh-Hans"/>
              </w:rPr>
            </w:pPr>
            <w:r>
              <w:rPr>
                <w:rFonts w:hint="default"/>
                <w:lang w:val="en-US" w:eastAsia="zh-Hans"/>
              </w:rPr>
              <w:t>B节(5小题)</w:t>
            </w:r>
            <w:r>
              <w:rPr>
                <w:rFonts w:hint="eastAsia"/>
                <w:lang w:val="en-US" w:eastAsia="zh-Hans"/>
              </w:rPr>
              <w:t>：</w:t>
            </w:r>
            <w:r>
              <w:rPr>
                <w:rFonts w:hint="default"/>
                <w:lang w:val="en-US" w:eastAsia="zh-Hans"/>
              </w:rPr>
              <w:t>主要考查考生理解文章结构、上下文逻辑关系以及概括文章内容的能力。</w:t>
            </w:r>
          </w:p>
          <w:p>
            <w:pPr>
              <w:rPr>
                <w:rFonts w:hint="default"/>
                <w:lang w:val="en-US" w:eastAsia="zh-Hans"/>
              </w:rPr>
            </w:pPr>
          </w:p>
          <w:p>
            <w:pPr>
              <w:rPr>
                <w:rFonts w:hint="default"/>
                <w:lang w:val="en-US" w:eastAsia="zh-Hans"/>
              </w:rPr>
            </w:pPr>
            <w:r>
              <w:rPr>
                <w:rFonts w:hint="default"/>
                <w:color w:val="FF0000"/>
                <w:lang w:val="en-US" w:eastAsia="zh-Hans"/>
              </w:rPr>
              <w:t>B节备选题型1</w:t>
            </w:r>
          </w:p>
          <w:p>
            <w:pPr>
              <w:numPr>
                <w:ilvl w:val="0"/>
                <w:numId w:val="1"/>
              </w:numPr>
              <w:rPr>
                <w:rFonts w:hint="default"/>
                <w:color w:val="auto"/>
                <w:lang w:val="en-US" w:eastAsia="zh-Hans"/>
              </w:rPr>
            </w:pPr>
            <w:r>
              <w:rPr>
                <w:rFonts w:hint="default"/>
                <w:lang w:val="en-US" w:eastAsia="zh-Hans"/>
              </w:rPr>
              <w:t>在一篇500~600词的文章中留出5个空白，</w:t>
            </w:r>
            <w:r>
              <w:rPr>
                <w:rFonts w:hint="eastAsia"/>
                <w:lang w:val="en-US" w:eastAsia="zh-Hans"/>
              </w:rPr>
              <w:t>文章后有</w:t>
            </w:r>
            <w:r>
              <w:rPr>
                <w:rFonts w:hint="default"/>
                <w:lang w:eastAsia="zh-Hans"/>
              </w:rPr>
              <w:t>6-7</w:t>
            </w:r>
            <w:r>
              <w:rPr>
                <w:rFonts w:hint="eastAsia"/>
                <w:lang w:val="en-US" w:eastAsia="zh-Hans"/>
              </w:rPr>
              <w:t>段文字。</w:t>
            </w:r>
            <w:r>
              <w:rPr>
                <w:rFonts w:hint="default"/>
                <w:lang w:val="en-US" w:eastAsia="zh-Hans"/>
              </w:rPr>
              <w:t>要求考生</w:t>
            </w:r>
            <w:r>
              <w:rPr>
                <w:rFonts w:hint="eastAsia"/>
                <w:lang w:val="en-US" w:eastAsia="zh-Hans"/>
              </w:rPr>
              <w:t>根据文章内容从这</w:t>
            </w:r>
            <w:r>
              <w:rPr>
                <w:rFonts w:hint="default"/>
                <w:color w:val="FF0000"/>
                <w:lang w:eastAsia="zh-Hans"/>
              </w:rPr>
              <w:t>6-7</w:t>
            </w:r>
            <w:r>
              <w:rPr>
                <w:rFonts w:hint="eastAsia"/>
                <w:color w:val="FF0000"/>
                <w:lang w:val="en-US" w:eastAsia="zh-Hans"/>
              </w:rPr>
              <w:t>段</w:t>
            </w:r>
            <w:r>
              <w:rPr>
                <w:rFonts w:hint="eastAsia"/>
                <w:color w:val="auto"/>
                <w:lang w:val="en-US" w:eastAsia="zh-Hans"/>
              </w:rPr>
              <w:t>文字中选择能分别放进文章中</w:t>
            </w:r>
            <w:r>
              <w:rPr>
                <w:rFonts w:hint="default"/>
                <w:color w:val="auto"/>
                <w:lang w:eastAsia="zh-Hans"/>
              </w:rPr>
              <w:t>5</w:t>
            </w:r>
            <w:r>
              <w:rPr>
                <w:rFonts w:hint="eastAsia"/>
                <w:color w:val="auto"/>
                <w:lang w:val="en-US" w:eastAsia="zh-Hans"/>
              </w:rPr>
              <w:t>个空白处的</w:t>
            </w:r>
            <w:r>
              <w:rPr>
                <w:rFonts w:hint="default"/>
                <w:color w:val="auto"/>
                <w:lang w:eastAsia="zh-Hans"/>
              </w:rPr>
              <w:t>5</w:t>
            </w:r>
            <w:r>
              <w:rPr>
                <w:rFonts w:hint="eastAsia"/>
                <w:color w:val="auto"/>
                <w:lang w:val="en-US" w:eastAsia="zh-Hans"/>
              </w:rPr>
              <w:t>段。</w:t>
            </w:r>
          </w:p>
          <w:p>
            <w:pPr>
              <w:numPr>
                <w:ilvl w:val="0"/>
                <w:numId w:val="0"/>
              </w:numPr>
              <w:rPr>
                <w:rFonts w:hint="default"/>
                <w:lang w:val="en-US" w:eastAsia="zh-Hans"/>
              </w:rPr>
            </w:pPr>
          </w:p>
          <w:p>
            <w:pPr>
              <w:widowControl w:val="0"/>
              <w:numPr>
                <w:ilvl w:val="0"/>
                <w:numId w:val="0"/>
              </w:numPr>
              <w:jc w:val="both"/>
              <w:rPr>
                <w:rFonts w:hint="default"/>
                <w:color w:val="FF0000"/>
                <w:lang w:val="en-US" w:eastAsia="zh-Hans"/>
              </w:rPr>
            </w:pPr>
            <w:r>
              <w:rPr>
                <w:rFonts w:hint="default"/>
                <w:color w:val="FF0000"/>
                <w:lang w:val="en-US" w:eastAsia="zh-Hans"/>
              </w:rPr>
              <w:t>B节备选题型2</w:t>
            </w:r>
          </w:p>
          <w:p>
            <w:pPr>
              <w:widowControl w:val="0"/>
              <w:numPr>
                <w:ilvl w:val="0"/>
                <w:numId w:val="1"/>
              </w:numPr>
              <w:ind w:left="0" w:leftChars="0" w:firstLine="0" w:firstLineChars="0"/>
              <w:jc w:val="both"/>
              <w:rPr>
                <w:rFonts w:hint="default"/>
                <w:lang w:val="en-US" w:eastAsia="zh-Hans"/>
              </w:rPr>
            </w:pPr>
            <w:r>
              <w:rPr>
                <w:rFonts w:hint="default"/>
                <w:lang w:val="en-US" w:eastAsia="zh-Hans"/>
              </w:rPr>
              <w:t>在一篇长度为500~600词的文章中，各段落的原有顺序已被打乱。要求考生</w:t>
            </w:r>
            <w:r>
              <w:rPr>
                <w:rFonts w:hint="default"/>
                <w:color w:val="000000" w:themeColor="text1"/>
                <w:lang w:val="en-US" w:eastAsia="zh-Hans"/>
                <w14:textFill>
                  <w14:solidFill>
                    <w14:schemeClr w14:val="tx1"/>
                  </w14:solidFill>
                </w14:textFill>
              </w:rPr>
              <w:t>根据文章的内容和结构将所列段落(7~8个)重新排序</w:t>
            </w:r>
            <w:r>
              <w:rPr>
                <w:rFonts w:hint="eastAsia"/>
                <w:color w:val="000000" w:themeColor="text1"/>
                <w:lang w:val="en-US" w:eastAsia="zh-Hans"/>
                <w14:textFill>
                  <w14:solidFill>
                    <w14:schemeClr w14:val="tx1"/>
                  </w14:solidFill>
                </w14:textFill>
              </w:rPr>
              <w:t>，</w:t>
            </w:r>
            <w:r>
              <w:rPr>
                <w:rFonts w:hint="eastAsia"/>
                <w:lang w:val="en-US" w:eastAsia="zh-Hans"/>
              </w:rPr>
              <w:t>其</w:t>
            </w:r>
            <w:r>
              <w:rPr>
                <w:rFonts w:hint="default"/>
                <w:lang w:val="en-US" w:eastAsia="zh-Hans"/>
              </w:rPr>
              <w:t>中有2~3个段落在文章中的位置已给出。</w:t>
            </w:r>
          </w:p>
          <w:p>
            <w:pPr>
              <w:widowControl w:val="0"/>
              <w:numPr>
                <w:ilvl w:val="0"/>
                <w:numId w:val="0"/>
              </w:numPr>
              <w:ind w:leftChars="0"/>
              <w:jc w:val="both"/>
              <w:rPr>
                <w:rFonts w:hint="default"/>
                <w:color w:val="FF0000"/>
                <w:lang w:val="en-US" w:eastAsia="zh-Hans"/>
              </w:rPr>
            </w:pPr>
            <w:r>
              <w:rPr>
                <w:rFonts w:hint="default"/>
                <w:color w:val="FF0000"/>
                <w:lang w:val="en-US" w:eastAsia="zh-Hans"/>
              </w:rPr>
              <w:t>B节备选题型3</w:t>
            </w:r>
          </w:p>
          <w:p>
            <w:pPr>
              <w:widowControl w:val="0"/>
              <w:numPr>
                <w:ilvl w:val="0"/>
                <w:numId w:val="1"/>
              </w:numPr>
              <w:ind w:left="0" w:leftChars="0" w:firstLine="0" w:firstLineChars="0"/>
              <w:jc w:val="both"/>
              <w:rPr>
                <w:rFonts w:hint="default"/>
                <w:lang w:val="en-US" w:eastAsia="zh-Hans"/>
              </w:rPr>
            </w:pPr>
            <w:r>
              <w:rPr>
                <w:rFonts w:hint="default"/>
                <w:lang w:val="en-US" w:eastAsia="zh-Hans"/>
              </w:rPr>
              <w:t>在一篇长度约</w:t>
            </w:r>
            <w:r>
              <w:rPr>
                <w:rFonts w:hint="default"/>
                <w:color w:val="FF0000"/>
                <w:lang w:val="en-US" w:eastAsia="zh-Hans"/>
              </w:rPr>
              <w:t>500</w:t>
            </w:r>
            <w:r>
              <w:rPr>
                <w:rFonts w:hint="default"/>
                <w:lang w:val="en-US" w:eastAsia="zh-Hans"/>
              </w:rPr>
              <w:t>词的文章前或后有6~7段文字或</w:t>
            </w:r>
            <w:r>
              <w:rPr>
                <w:rFonts w:hint="default"/>
                <w:color w:val="FF0000"/>
                <w:lang w:val="en-US" w:eastAsia="zh-Hans"/>
              </w:rPr>
              <w:t>6~7</w:t>
            </w:r>
            <w:r>
              <w:rPr>
                <w:rFonts w:hint="default"/>
                <w:lang w:val="en-US" w:eastAsia="zh-Hans"/>
              </w:rPr>
              <w:t>个概括句或小标</w:t>
            </w:r>
          </w:p>
          <w:p>
            <w:pPr>
              <w:widowControl w:val="0"/>
              <w:numPr>
                <w:ilvl w:val="0"/>
                <w:numId w:val="0"/>
              </w:numPr>
              <w:ind w:leftChars="0"/>
              <w:jc w:val="both"/>
              <w:rPr>
                <w:rFonts w:hint="default"/>
                <w:lang w:val="en-US" w:eastAsia="zh-Hans"/>
              </w:rPr>
            </w:pPr>
          </w:p>
          <w:p>
            <w:pPr>
              <w:widowControl w:val="0"/>
              <w:numPr>
                <w:ilvl w:val="0"/>
                <w:numId w:val="0"/>
              </w:numPr>
              <w:ind w:leftChars="0"/>
              <w:jc w:val="both"/>
              <w:rPr>
                <w:rFonts w:hint="default"/>
                <w:lang w:val="en-US" w:eastAsia="zh-Hans"/>
              </w:rPr>
            </w:pPr>
            <w:r>
              <w:rPr>
                <w:rFonts w:hint="default"/>
                <w:lang w:val="en-US" w:eastAsia="zh-Hans"/>
              </w:rPr>
              <w:t>这些文字或标题分别是对文章中某一部分的概括、阐述或举例。要求考生根据文章内容，从这6~7个选项中选出最恰当的5段文字或5个标题填入文章的空白处。</w:t>
            </w:r>
          </w:p>
          <w:p>
            <w:pPr>
              <w:widowControl w:val="0"/>
              <w:numPr>
                <w:ilvl w:val="0"/>
                <w:numId w:val="0"/>
              </w:numPr>
              <w:ind w:leftChars="0"/>
              <w:jc w:val="both"/>
              <w:rPr>
                <w:rFonts w:hint="default"/>
                <w:lang w:val="en-US" w:eastAsia="zh-Hans"/>
              </w:rPr>
            </w:pPr>
          </w:p>
          <w:p>
            <w:pPr>
              <w:widowControl w:val="0"/>
              <w:numPr>
                <w:ilvl w:val="0"/>
                <w:numId w:val="0"/>
              </w:numPr>
              <w:ind w:leftChars="0"/>
              <w:jc w:val="both"/>
              <w:rPr>
                <w:rFonts w:hint="default"/>
                <w:lang w:val="en-US" w:eastAsia="zh-Hans"/>
              </w:rPr>
            </w:pPr>
            <w:r>
              <w:rPr>
                <w:rFonts w:hint="default"/>
                <w:lang w:val="en-US" w:eastAsia="zh-Hans"/>
              </w:rPr>
              <w:t>C节</w:t>
            </w:r>
          </w:p>
          <w:p>
            <w:pPr>
              <w:widowControl w:val="0"/>
              <w:numPr>
                <w:ilvl w:val="0"/>
                <w:numId w:val="0"/>
              </w:numPr>
              <w:ind w:leftChars="0"/>
              <w:jc w:val="both"/>
              <w:rPr>
                <w:rFonts w:hint="default"/>
                <w:lang w:val="en-US" w:eastAsia="zh-Hans"/>
              </w:rPr>
            </w:pPr>
            <w:r>
              <w:rPr>
                <w:rFonts w:hint="default"/>
                <w:lang w:val="en-US" w:eastAsia="zh-Hans"/>
              </w:rPr>
              <w:t>C节(5小题)①:主要考查考生</w:t>
            </w:r>
            <w:r>
              <w:rPr>
                <w:rFonts w:hint="default"/>
                <w:color w:val="FF0000"/>
                <w:lang w:val="en-US" w:eastAsia="zh-Hans"/>
              </w:rPr>
              <w:t>准确理解概念或结构较复杂的英语文字材料的能力</w:t>
            </w:r>
            <w:r>
              <w:rPr>
                <w:rFonts w:hint="default"/>
                <w:lang w:val="en-US" w:eastAsia="zh-Hans"/>
              </w:rPr>
              <w:t>。要求考生阅读一篇约400词的文章，并将其中5个画线部分(约150词)译成汉语，要求译文准确、完整、通顺。</w:t>
            </w:r>
          </w:p>
        </w:tc>
        <w:tc>
          <w:tcPr>
            <w:tcW w:w="5496" w:type="dxa"/>
          </w:tcPr>
          <w:p>
            <w:pPr>
              <w:rPr>
                <w:rFonts w:hint="default"/>
                <w:color w:val="FF0000"/>
                <w:lang w:val="en-US" w:eastAsia="zh-Hans"/>
              </w:rPr>
            </w:pPr>
            <w:r>
              <w:rPr>
                <w:rFonts w:hint="default"/>
                <w:color w:val="FF0000"/>
                <w:lang w:val="en-US" w:eastAsia="zh-Hans"/>
              </w:rPr>
              <w:t>阅读理解</w:t>
            </w:r>
          </w:p>
          <w:p>
            <w:pPr>
              <w:rPr>
                <w:rFonts w:hint="default"/>
                <w:color w:val="FF0000"/>
                <w:lang w:val="en-US" w:eastAsia="zh-Hans"/>
              </w:rPr>
            </w:pPr>
            <w:r>
              <w:rPr>
                <w:rFonts w:hint="default"/>
                <w:color w:val="FF0000"/>
                <w:lang w:val="en-US" w:eastAsia="zh-Hans"/>
              </w:rPr>
              <w:t>A节</w:t>
            </w:r>
          </w:p>
          <w:p>
            <w:pPr>
              <w:rPr>
                <w:rFonts w:hint="default"/>
                <w:lang w:val="en-US" w:eastAsia="zh-Hans"/>
              </w:rPr>
            </w:pPr>
            <w:r>
              <w:rPr>
                <w:rFonts w:hint="default"/>
                <w:lang w:val="en-US" w:eastAsia="zh-Hans"/>
              </w:rPr>
              <w:t>A节(20小题)</w:t>
            </w:r>
            <w:r>
              <w:rPr>
                <w:rFonts w:hint="eastAsia"/>
                <w:lang w:val="en-US" w:eastAsia="zh-Hans"/>
              </w:rPr>
              <w:t>：</w:t>
            </w:r>
            <w:r>
              <w:rPr>
                <w:rFonts w:hint="default"/>
                <w:lang w:val="en-US" w:eastAsia="zh-Hans"/>
              </w:rPr>
              <w:t>考查考生</w:t>
            </w:r>
            <w:r>
              <w:rPr>
                <w:rFonts w:hint="default"/>
                <w:color w:val="FF0000"/>
                <w:lang w:val="en-US" w:eastAsia="zh-Hans"/>
              </w:rPr>
              <w:t>概括主旨要义、理解具体信息</w:t>
            </w:r>
            <w:r>
              <w:rPr>
                <w:rFonts w:hint="default"/>
                <w:lang w:val="en-US" w:eastAsia="zh-Hans"/>
              </w:rPr>
              <w:t>，作出判断、推理和引申等能力。</w:t>
            </w:r>
          </w:p>
          <w:p>
            <w:pPr>
              <w:rPr>
                <w:rFonts w:hint="default"/>
                <w:lang w:val="en-US" w:eastAsia="zh-Hans"/>
              </w:rPr>
            </w:pPr>
          </w:p>
          <w:p>
            <w:pPr>
              <w:rPr>
                <w:rFonts w:hint="default"/>
                <w:lang w:val="en-US" w:eastAsia="zh-Hans"/>
              </w:rPr>
            </w:pPr>
          </w:p>
          <w:p>
            <w:pPr>
              <w:rPr>
                <w:rFonts w:hint="default"/>
                <w:color w:val="FF0000"/>
                <w:lang w:val="en-US" w:eastAsia="zh-Hans"/>
              </w:rPr>
            </w:pPr>
            <w:r>
              <w:rPr>
                <w:rFonts w:hint="default"/>
                <w:color w:val="FF0000"/>
                <w:lang w:val="en-US" w:eastAsia="zh-Hans"/>
              </w:rPr>
              <w:t>B节</w:t>
            </w:r>
          </w:p>
          <w:p>
            <w:pPr>
              <w:rPr>
                <w:rFonts w:hint="default"/>
                <w:lang w:val="en-US" w:eastAsia="zh-Hans"/>
              </w:rPr>
            </w:pPr>
            <w:r>
              <w:rPr>
                <w:rFonts w:hint="default"/>
                <w:lang w:val="en-US" w:eastAsia="zh-Hans"/>
              </w:rPr>
              <w:t>B节(5小题)</w:t>
            </w:r>
            <w:r>
              <w:rPr>
                <w:rFonts w:hint="eastAsia"/>
                <w:lang w:val="en-US" w:eastAsia="zh-Hans"/>
              </w:rPr>
              <w:t>：</w:t>
            </w:r>
            <w:r>
              <w:rPr>
                <w:rFonts w:hint="default"/>
                <w:lang w:val="en-US" w:eastAsia="zh-Hans"/>
              </w:rPr>
              <w:t>考查考生理解文章结构、上下文逻辑关系以及概括、</w:t>
            </w:r>
            <w:r>
              <w:rPr>
                <w:rFonts w:hint="default"/>
                <w:color w:val="FF0000"/>
                <w:lang w:val="en-US" w:eastAsia="zh-Hans"/>
              </w:rPr>
              <w:t>比较</w:t>
            </w:r>
            <w:r>
              <w:rPr>
                <w:rFonts w:hint="default"/>
                <w:lang w:val="en-US" w:eastAsia="zh-Hans"/>
              </w:rPr>
              <w:t>等能力。</w:t>
            </w:r>
          </w:p>
          <w:p>
            <w:pPr>
              <w:rPr>
                <w:rFonts w:hint="default"/>
                <w:lang w:val="en-US" w:eastAsia="zh-Hans"/>
              </w:rPr>
            </w:pPr>
          </w:p>
          <w:p>
            <w:pPr>
              <w:rPr>
                <w:rFonts w:hint="default"/>
                <w:lang w:val="en-US" w:eastAsia="zh-Hans"/>
              </w:rPr>
            </w:pPr>
            <w:r>
              <w:rPr>
                <w:rFonts w:hint="default"/>
                <w:lang w:val="en-US" w:eastAsia="zh-Hans"/>
              </w:rPr>
              <w:t>B节备选题型1</w:t>
            </w:r>
            <w:r>
              <w:rPr>
                <w:rFonts w:hint="default"/>
                <w:lang w:val="en-US" w:eastAsia="zh-Hans"/>
              </w:rPr>
              <w:tab/>
            </w:r>
          </w:p>
          <w:p>
            <w:pPr>
              <w:numPr>
                <w:ilvl w:val="0"/>
                <w:numId w:val="2"/>
              </w:numPr>
              <w:rPr>
                <w:rFonts w:hint="default"/>
                <w:lang w:val="en-US" w:eastAsia="zh-Hans"/>
              </w:rPr>
            </w:pPr>
            <w:r>
              <w:rPr>
                <w:rFonts w:hint="default"/>
                <w:lang w:val="en-US" w:eastAsia="zh-Hans"/>
              </w:rPr>
              <w:t>在一篇500~600词的文章中留出5个空白，要求考生</w:t>
            </w:r>
            <w:r>
              <w:rPr>
                <w:rFonts w:hint="default"/>
                <w:color w:val="auto"/>
                <w:lang w:val="en-US" w:eastAsia="zh-Hans"/>
              </w:rPr>
              <w:t>从文后所给的</w:t>
            </w:r>
            <w:r>
              <w:rPr>
                <w:rFonts w:hint="default"/>
                <w:color w:val="FF0000"/>
                <w:lang w:val="en-US" w:eastAsia="zh-Hans"/>
              </w:rPr>
              <w:t>7个</w:t>
            </w:r>
            <w:r>
              <w:rPr>
                <w:rFonts w:hint="default"/>
                <w:color w:val="auto"/>
                <w:lang w:val="en-US" w:eastAsia="zh-Hans"/>
              </w:rPr>
              <w:t>选项中选出最佳的5项填入空白</w:t>
            </w:r>
            <w:r>
              <w:rPr>
                <w:rFonts w:hint="eastAsia"/>
                <w:color w:val="auto"/>
                <w:lang w:val="en-US" w:eastAsia="zh-Hans"/>
              </w:rPr>
              <w:t>，</w:t>
            </w:r>
            <w:r>
              <w:rPr>
                <w:rFonts w:hint="default"/>
                <w:lang w:val="en-US" w:eastAsia="zh-Hans"/>
              </w:rPr>
              <w:t>使填补后的文章结构完整</w:t>
            </w:r>
            <w:r>
              <w:rPr>
                <w:rFonts w:hint="eastAsia"/>
                <w:lang w:val="en-US" w:eastAsia="zh-Hans"/>
              </w:rPr>
              <w:t>、</w:t>
            </w:r>
            <w:r>
              <w:rPr>
                <w:rFonts w:hint="default"/>
                <w:lang w:val="en-US" w:eastAsia="zh-Hans"/>
              </w:rPr>
              <w:t>内容连贯、合乎逻辑。</w:t>
            </w:r>
            <w:r>
              <w:rPr>
                <w:rFonts w:hint="default"/>
                <w:lang w:val="en-US" w:eastAsia="zh-Hans"/>
              </w:rPr>
              <w:tab/>
            </w:r>
          </w:p>
          <w:p>
            <w:pPr>
              <w:numPr>
                <w:ilvl w:val="0"/>
                <w:numId w:val="0"/>
              </w:numPr>
              <w:rPr>
                <w:rFonts w:hint="default"/>
                <w:lang w:val="en-US" w:eastAsia="zh-Hans"/>
              </w:rPr>
            </w:pPr>
          </w:p>
          <w:p>
            <w:pPr>
              <w:numPr>
                <w:ilvl w:val="0"/>
                <w:numId w:val="0"/>
              </w:numPr>
              <w:rPr>
                <w:rFonts w:hint="default"/>
                <w:color w:val="FF0000"/>
                <w:lang w:val="en-US" w:eastAsia="zh-Hans"/>
              </w:rPr>
            </w:pPr>
            <w:r>
              <w:rPr>
                <w:rFonts w:hint="default"/>
                <w:color w:val="FF0000"/>
                <w:lang w:val="en-US" w:eastAsia="zh-Hans"/>
              </w:rPr>
              <w:t>B节备选题型2</w:t>
            </w:r>
          </w:p>
          <w:p>
            <w:pPr>
              <w:numPr>
                <w:ilvl w:val="0"/>
                <w:numId w:val="2"/>
              </w:numPr>
              <w:ind w:left="0" w:leftChars="0" w:firstLine="0" w:firstLineChars="0"/>
              <w:rPr>
                <w:rFonts w:hint="default"/>
                <w:lang w:val="en-US" w:eastAsia="zh-Hans"/>
              </w:rPr>
            </w:pPr>
            <w:r>
              <w:rPr>
                <w:rFonts w:hint="default"/>
                <w:lang w:val="en-US" w:eastAsia="zh-Hans"/>
              </w:rPr>
              <w:t>一篇500~600词的文章的段落顺序已打乱，要求</w:t>
            </w:r>
            <w:r>
              <w:rPr>
                <w:rFonts w:hint="eastAsia"/>
                <w:lang w:val="en-US" w:eastAsia="zh-Hans"/>
              </w:rPr>
              <w:t>考</w:t>
            </w:r>
            <w:r>
              <w:rPr>
                <w:rFonts w:hint="default"/>
                <w:lang w:val="en-US" w:eastAsia="zh-Hans"/>
              </w:rPr>
              <w:t>生</w:t>
            </w:r>
            <w:r>
              <w:rPr>
                <w:rFonts w:hint="default"/>
                <w:color w:val="000000" w:themeColor="text1"/>
                <w:lang w:val="en-US" w:eastAsia="zh-Hans"/>
                <w14:textFill>
                  <w14:solidFill>
                    <w14:schemeClr w14:val="tx1"/>
                  </w14:solidFill>
                </w14:textFill>
              </w:rPr>
              <w:t>根据文章的内容和上下文逻辑关系将所列段落(7~8个)按正确顺序排列</w:t>
            </w:r>
            <w:r>
              <w:rPr>
                <w:rFonts w:hint="default"/>
                <w:lang w:val="en-US" w:eastAsia="zh-Hans"/>
              </w:rPr>
              <w:t>，其中2~3个段落的位置已给出。</w:t>
            </w:r>
            <w:r>
              <w:rPr>
                <w:rFonts w:hint="default"/>
                <w:lang w:val="en-US" w:eastAsia="zh-Hans"/>
              </w:rPr>
              <w:tab/>
            </w:r>
          </w:p>
          <w:p>
            <w:pPr>
              <w:widowControl w:val="0"/>
              <w:numPr>
                <w:ilvl w:val="0"/>
                <w:numId w:val="0"/>
              </w:numPr>
              <w:jc w:val="both"/>
              <w:rPr>
                <w:rFonts w:hint="default"/>
                <w:lang w:val="en-US" w:eastAsia="zh-Hans"/>
              </w:rPr>
            </w:pPr>
          </w:p>
          <w:p>
            <w:pPr>
              <w:widowControl w:val="0"/>
              <w:numPr>
                <w:ilvl w:val="0"/>
                <w:numId w:val="0"/>
              </w:numPr>
              <w:jc w:val="both"/>
              <w:rPr>
                <w:rFonts w:hint="default"/>
                <w:color w:val="FF0000"/>
                <w:lang w:val="en-US" w:eastAsia="zh-Hans"/>
              </w:rPr>
            </w:pPr>
            <w:r>
              <w:rPr>
                <w:rFonts w:hint="default"/>
                <w:color w:val="FF0000"/>
                <w:lang w:val="en-US" w:eastAsia="zh-Hans"/>
              </w:rPr>
              <w:t>B节备选题型3</w:t>
            </w:r>
          </w:p>
          <w:p>
            <w:pPr>
              <w:widowControl w:val="0"/>
              <w:numPr>
                <w:ilvl w:val="0"/>
                <w:numId w:val="0"/>
              </w:numPr>
              <w:jc w:val="both"/>
              <w:rPr>
                <w:rFonts w:hint="default"/>
                <w:lang w:val="en-US" w:eastAsia="zh-Hans"/>
              </w:rPr>
            </w:pPr>
            <w:r>
              <w:rPr>
                <w:rFonts w:hint="default"/>
                <w:lang w:val="en-US" w:eastAsia="zh-Hans"/>
              </w:rPr>
              <w:t>3)在一篇</w:t>
            </w:r>
            <w:r>
              <w:rPr>
                <w:rFonts w:hint="default"/>
                <w:color w:val="FF0000"/>
                <w:lang w:val="en-US" w:eastAsia="zh-Hans"/>
              </w:rPr>
              <w:t>500~600</w:t>
            </w:r>
            <w:r>
              <w:rPr>
                <w:rFonts w:hint="default"/>
                <w:lang w:val="en-US" w:eastAsia="zh-Hans"/>
              </w:rPr>
              <w:t>词的文章前或后有</w:t>
            </w:r>
            <w:r>
              <w:rPr>
                <w:rFonts w:hint="default"/>
                <w:color w:val="FF0000"/>
                <w:lang w:val="en-US" w:eastAsia="zh-Hans"/>
              </w:rPr>
              <w:t>7</w:t>
            </w:r>
            <w:r>
              <w:rPr>
                <w:rFonts w:hint="default"/>
                <w:lang w:val="en-US" w:eastAsia="zh-Hans"/>
              </w:rPr>
              <w:t>个小标题或概括句</w:t>
            </w:r>
          </w:p>
          <w:p>
            <w:pPr>
              <w:widowControl w:val="0"/>
              <w:numPr>
                <w:ilvl w:val="0"/>
                <w:numId w:val="0"/>
              </w:numPr>
              <w:jc w:val="both"/>
              <w:rPr>
                <w:rFonts w:hint="default"/>
                <w:lang w:val="en-US" w:eastAsia="zh-Hans"/>
              </w:rPr>
            </w:pPr>
          </w:p>
          <w:p>
            <w:pPr>
              <w:widowControl w:val="0"/>
              <w:numPr>
                <w:ilvl w:val="0"/>
                <w:numId w:val="0"/>
              </w:numPr>
              <w:jc w:val="both"/>
              <w:rPr>
                <w:rFonts w:hint="default"/>
                <w:lang w:val="en-US" w:eastAsia="zh-Hans"/>
              </w:rPr>
            </w:pPr>
          </w:p>
          <w:p>
            <w:pPr>
              <w:rPr>
                <w:rFonts w:hint="default"/>
                <w:lang w:val="en-US" w:eastAsia="zh-Hans"/>
              </w:rPr>
            </w:pPr>
            <w:r>
              <w:rPr>
                <w:rFonts w:hint="default"/>
                <w:lang w:val="en-US" w:eastAsia="zh-Hans"/>
              </w:rPr>
              <w:t>要求考生从这7个选项中为文中5个指定的语段分别选出</w:t>
            </w:r>
          </w:p>
          <w:p>
            <w:pPr>
              <w:rPr>
                <w:rFonts w:hint="default"/>
                <w:lang w:val="en-US" w:eastAsia="zh-Hans"/>
              </w:rPr>
            </w:pPr>
            <w:r>
              <w:rPr>
                <w:rFonts w:hint="default"/>
                <w:lang w:val="en-US" w:eastAsia="zh-Hans"/>
              </w:rPr>
              <w:t>最佳的小标题或概括句。</w:t>
            </w:r>
          </w:p>
          <w:p>
            <w:pPr>
              <w:rPr>
                <w:rFonts w:hint="default"/>
                <w:lang w:val="en-US" w:eastAsia="zh-Hans"/>
              </w:rPr>
            </w:pPr>
          </w:p>
          <w:p>
            <w:pPr>
              <w:rPr>
                <w:rFonts w:hint="default"/>
                <w:lang w:val="en-US" w:eastAsia="zh-Hans"/>
              </w:rPr>
            </w:pPr>
            <w:r>
              <w:rPr>
                <w:rFonts w:hint="default"/>
                <w:lang w:eastAsia="zh-Hans"/>
              </w:rPr>
              <w:t>C</w:t>
            </w:r>
            <w:r>
              <w:rPr>
                <w:rFonts w:hint="default"/>
                <w:lang w:val="en-US" w:eastAsia="zh-Hans"/>
              </w:rPr>
              <w:t>节</w:t>
            </w:r>
            <w:r>
              <w:rPr>
                <w:rFonts w:hint="default"/>
                <w:lang w:val="en-US" w:eastAsia="zh-Hans"/>
              </w:rPr>
              <w:tab/>
            </w:r>
          </w:p>
          <w:p>
            <w:pPr>
              <w:rPr>
                <w:rFonts w:hint="default"/>
                <w:lang w:val="en-US" w:eastAsia="zh-Hans"/>
              </w:rPr>
            </w:pPr>
            <w:r>
              <w:rPr>
                <w:rFonts w:hint="default"/>
                <w:lang w:val="en-US" w:eastAsia="zh-Hans"/>
              </w:rPr>
              <w:t>C节(5小题):考查考生</w:t>
            </w:r>
            <w:r>
              <w:rPr>
                <w:rFonts w:hint="default"/>
                <w:color w:val="FF0000"/>
                <w:lang w:val="en-US" w:eastAsia="zh-Hans"/>
              </w:rPr>
              <w:t>理解语篇中概念或结构较复杂的语句并将其译成汉语的能力</w:t>
            </w:r>
            <w:r>
              <w:rPr>
                <w:rFonts w:hint="default"/>
                <w:lang w:val="en-US" w:eastAsia="zh-Hans"/>
              </w:rPr>
              <w:t>。要求考生将一篇约400词的文章中的5个画线部分(共约150词)译成汉语，译文准确、完整、通顺。</w:t>
            </w:r>
          </w:p>
          <w:p>
            <w:pPr>
              <w:widowControl w:val="0"/>
              <w:numPr>
                <w:ilvl w:val="0"/>
                <w:numId w:val="0"/>
              </w:numPr>
              <w:jc w:val="both"/>
              <w:rPr>
                <w:rFonts w:hint="default"/>
                <w:lang w:val="en-US" w:eastAsia="zh-Hans"/>
              </w:rPr>
            </w:pPr>
          </w:p>
        </w:tc>
      </w:tr>
    </w:tbl>
    <w:p>
      <w:pPr>
        <w:rPr>
          <w:rFonts w:hint="default"/>
          <w:lang w:val="en-US" w:eastAsia="zh-Hans"/>
        </w:rPr>
      </w:pPr>
    </w:p>
    <w:p>
      <w:pPr>
        <w:jc w:val="center"/>
        <w:rPr>
          <w:rFonts w:hint="default"/>
          <w:lang w:val="en-US" w:eastAsia="zh-Hans"/>
        </w:rPr>
      </w:pPr>
      <w:r>
        <w:rPr>
          <w:rFonts w:hint="default"/>
          <w:color w:val="FF0000"/>
          <w:lang w:val="en-US" w:eastAsia="zh-Hans"/>
        </w:rPr>
        <w:t>考研英语(</w:t>
      </w:r>
      <w:r>
        <w:rPr>
          <w:rFonts w:hint="eastAsia"/>
          <w:color w:val="FF0000"/>
          <w:lang w:val="en-US" w:eastAsia="zh-Hans"/>
        </w:rPr>
        <w:t>二</w:t>
      </w:r>
      <w:r>
        <w:rPr>
          <w:rFonts w:hint="default"/>
          <w:color w:val="FF0000"/>
          <w:lang w:val="en-US" w:eastAsia="zh-Hans"/>
        </w:rPr>
        <w:t>)</w:t>
      </w:r>
    </w:p>
    <w:p>
      <w:pPr>
        <w:rPr>
          <w:rFonts w:hint="default"/>
          <w:color w:val="FF0000"/>
          <w:lang w:val="en-US" w:eastAsia="zh-Hans"/>
        </w:rPr>
      </w:pPr>
      <w:r>
        <w:rPr>
          <w:rFonts w:hint="eastAsia"/>
          <w:color w:val="FF0000"/>
          <w:lang w:val="en-US" w:eastAsia="zh-Hans"/>
        </w:rPr>
        <w:t>非重大变化</w:t>
      </w:r>
    </w:p>
    <w:p>
      <w:pPr>
        <w:rPr>
          <w:rFonts w:hint="default"/>
          <w:lang w:val="en-US" w:eastAsia="zh-Hans"/>
        </w:rPr>
      </w:pPr>
      <w:r>
        <w:rPr>
          <w:rFonts w:hint="default"/>
          <w:lang w:val="en-US" w:eastAsia="zh-Hans"/>
        </w:rPr>
        <w:t>文字表述细节修改</w:t>
      </w:r>
      <w:r>
        <w:rPr>
          <w:rFonts w:hint="eastAsia"/>
          <w:lang w:val="en-US" w:eastAsia="zh-Hans"/>
        </w:rPr>
        <w:t>：</w:t>
      </w:r>
      <w:r>
        <w:rPr>
          <w:rFonts w:hint="default"/>
          <w:lang w:val="en-US" w:eastAsia="zh-Hans"/>
        </w:rPr>
        <w:t>大纲中有很多的文字表述有细节修改，英语一、英语二的大纲也统一了很多题目表述。但这些都是文字的改变，不影响实质的题型和备考。</w:t>
      </w:r>
    </w:p>
    <w:p>
      <w:pPr>
        <w:rPr>
          <w:rFonts w:hint="default"/>
          <w:lang w:val="en-US" w:eastAsia="zh-Hans"/>
        </w:rPr>
      </w:pPr>
    </w:p>
    <w:tbl>
      <w:tblPr>
        <w:tblStyle w:val="5"/>
        <w:tblW w:w="11000" w:type="dxa"/>
        <w:tblInd w:w="-12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04"/>
        <w:gridCol w:w="5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504" w:type="dxa"/>
          </w:tcPr>
          <w:p>
            <w:pPr>
              <w:jc w:val="center"/>
              <w:rPr>
                <w:rFonts w:hint="default"/>
                <w:vertAlign w:val="baseline"/>
                <w:lang w:val="en-US" w:eastAsia="zh-Hans"/>
              </w:rPr>
            </w:pPr>
            <w:r>
              <w:rPr>
                <w:rFonts w:hint="default"/>
                <w:lang w:val="en-US" w:eastAsia="zh-Hans"/>
              </w:rPr>
              <w:t>[旧]</w:t>
            </w:r>
            <w:r>
              <w:rPr>
                <w:rFonts w:hint="default"/>
                <w:vertAlign w:val="baseline"/>
                <w:lang w:eastAsia="zh-Hans"/>
              </w:rPr>
              <w:t>2022</w:t>
            </w:r>
            <w:r>
              <w:rPr>
                <w:rFonts w:hint="eastAsia"/>
                <w:vertAlign w:val="baseline"/>
                <w:lang w:val="en-US" w:eastAsia="zh-Hans"/>
              </w:rPr>
              <w:t>年</w:t>
            </w:r>
          </w:p>
        </w:tc>
        <w:tc>
          <w:tcPr>
            <w:tcW w:w="5496" w:type="dxa"/>
          </w:tcPr>
          <w:p>
            <w:pPr>
              <w:jc w:val="center"/>
              <w:rPr>
                <w:rFonts w:hint="default"/>
                <w:vertAlign w:val="baseline"/>
                <w:lang w:val="en-US" w:eastAsia="zh-Hans"/>
              </w:rPr>
            </w:pPr>
            <w:r>
              <w:rPr>
                <w:rFonts w:hint="default"/>
                <w:lang w:val="en-US" w:eastAsia="zh-Hans"/>
              </w:rPr>
              <w:t>[新]</w:t>
            </w:r>
            <w:r>
              <w:rPr>
                <w:rFonts w:hint="default"/>
                <w:vertAlign w:val="baseline"/>
                <w:lang w:eastAsia="zh-Hans"/>
              </w:rPr>
              <w:t>2023</w:t>
            </w:r>
            <w:r>
              <w:rPr>
                <w:rFonts w:hint="eastAsia"/>
                <w:vertAlign w:val="baseline"/>
                <w:lang w:val="en-US" w:eastAsia="zh-Hans"/>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504" w:type="dxa"/>
          </w:tcPr>
          <w:p>
            <w:pPr>
              <w:rPr>
                <w:rFonts w:hint="default"/>
                <w:color w:val="FF0000"/>
                <w:lang w:val="en-US" w:eastAsia="zh-Hans"/>
              </w:rPr>
            </w:pPr>
            <w:r>
              <w:rPr>
                <w:rFonts w:hint="default"/>
                <w:color w:val="FF0000"/>
                <w:lang w:val="en-US" w:eastAsia="zh-Hans"/>
              </w:rPr>
              <w:t>语言知识</w:t>
            </w:r>
          </w:p>
          <w:p>
            <w:pPr>
              <w:rPr>
                <w:rFonts w:hint="default"/>
                <w:color w:val="FF0000"/>
                <w:lang w:val="en-US" w:eastAsia="zh-Hans"/>
              </w:rPr>
            </w:pPr>
            <w:r>
              <w:rPr>
                <w:rFonts w:hint="default"/>
                <w:color w:val="FF0000"/>
                <w:lang w:val="en-US" w:eastAsia="zh-Hans"/>
              </w:rPr>
              <w:t>词汇变动</w:t>
            </w:r>
          </w:p>
          <w:p>
            <w:pPr>
              <w:rPr>
                <w:rFonts w:hint="default"/>
                <w:lang w:val="en-US" w:eastAsia="zh-Hans"/>
              </w:rPr>
            </w:pPr>
            <w:r>
              <w:rPr>
                <w:rFonts w:hint="default"/>
                <w:lang w:val="en-US" w:eastAsia="zh-Hans"/>
              </w:rPr>
              <w:t>考生应能掌握5500个左右</w:t>
            </w:r>
            <w:r>
              <w:rPr>
                <w:rFonts w:hint="eastAsia"/>
                <w:lang w:val="en-US" w:eastAsia="zh-Hans"/>
              </w:rPr>
              <w:t>常用英语词汇以及相关常用词组。</w:t>
            </w:r>
            <w:r>
              <w:rPr>
                <w:rFonts w:hint="default"/>
                <w:lang w:val="en-US" w:eastAsia="zh-Hans"/>
              </w:rPr>
              <w:t>(详见附录</w:t>
            </w:r>
            <w:r>
              <w:rPr>
                <w:rFonts w:hint="eastAsia"/>
                <w:lang w:val="en-US" w:eastAsia="zh-Hans"/>
              </w:rPr>
              <w:t>相关内容</w:t>
            </w:r>
            <w:r>
              <w:rPr>
                <w:rFonts w:hint="default"/>
                <w:lang w:val="en-US" w:eastAsia="zh-Hans"/>
              </w:rPr>
              <w:t>)</w:t>
            </w:r>
            <w:r>
              <w:rPr>
                <w:rFonts w:hint="default"/>
                <w:lang w:val="en-US" w:eastAsia="zh-Hans"/>
              </w:rPr>
              <w:tab/>
            </w:r>
            <w:r>
              <w:rPr>
                <w:rFonts w:hint="default"/>
                <w:lang w:val="en-US" w:eastAsia="zh-Hans"/>
              </w:rPr>
              <w:tab/>
            </w:r>
          </w:p>
          <w:p>
            <w:pPr>
              <w:rPr>
                <w:rFonts w:hint="eastAsia"/>
                <w:lang w:val="en-US" w:eastAsia="zh-Hans"/>
              </w:rPr>
            </w:pPr>
          </w:p>
          <w:p>
            <w:pPr>
              <w:rPr>
                <w:rFonts w:hint="default"/>
                <w:lang w:val="en-US" w:eastAsia="zh-Hans"/>
              </w:rPr>
            </w:pPr>
            <w:r>
              <w:rPr>
                <w:rFonts w:hint="eastAsia"/>
                <w:lang w:val="en-US" w:eastAsia="zh-Hans"/>
              </w:rPr>
              <w:t>考生应根据具体语境、句子结构或上下文理解一些非常常用词的词义。</w:t>
            </w:r>
          </w:p>
          <w:p>
            <w:pPr>
              <w:rPr>
                <w:rFonts w:hint="eastAsia"/>
                <w:lang w:val="en-US" w:eastAsia="zh-Hans"/>
              </w:rPr>
            </w:pPr>
          </w:p>
          <w:p>
            <w:pPr>
              <w:rPr>
                <w:rFonts w:hint="default"/>
                <w:vertAlign w:val="baseline"/>
                <w:lang w:val="en-US" w:eastAsia="zh-Hans"/>
              </w:rPr>
            </w:pPr>
            <w:r>
              <w:rPr>
                <w:rFonts w:hint="default"/>
                <w:lang w:val="en-US" w:eastAsia="zh-Hans"/>
              </w:rPr>
              <w:t>英语语言的演化是一个世界范围内的动态发展过程，它受到科技发展和社会进步的影响。这意味着需要对本大纲词汇表不断进行研究和定期的修订。此外，全国硕士研究生招生考试英语(一)是为非英语专业考生设置的。考虑到交际的需要考生还应自行掌握与本人工作或专业相关的词汇，以及涉及个人好恶、生活惯和宗教信仰等方面的词汇。</w:t>
            </w:r>
          </w:p>
        </w:tc>
        <w:tc>
          <w:tcPr>
            <w:tcW w:w="5496" w:type="dxa"/>
          </w:tcPr>
          <w:p>
            <w:pPr>
              <w:rPr>
                <w:rFonts w:hint="default"/>
                <w:color w:val="FF0000"/>
                <w:lang w:val="en-US" w:eastAsia="zh-Hans"/>
              </w:rPr>
            </w:pPr>
            <w:r>
              <w:rPr>
                <w:rFonts w:hint="default"/>
                <w:color w:val="FF0000"/>
                <w:lang w:val="en-US" w:eastAsia="zh-Hans"/>
              </w:rPr>
              <w:t>语言知识</w:t>
            </w:r>
          </w:p>
          <w:p>
            <w:pPr>
              <w:rPr>
                <w:rFonts w:hint="default"/>
                <w:lang w:val="en-US" w:eastAsia="zh-Hans"/>
              </w:rPr>
            </w:pPr>
            <w:r>
              <w:rPr>
                <w:rFonts w:hint="default"/>
                <w:color w:val="FF0000"/>
                <w:lang w:val="en-US" w:eastAsia="zh-Hans"/>
              </w:rPr>
              <w:t>词汇变动</w:t>
            </w:r>
          </w:p>
          <w:p>
            <w:pPr>
              <w:rPr>
                <w:rFonts w:hint="default"/>
                <w:lang w:val="en-US" w:eastAsia="zh-Hans"/>
              </w:rPr>
            </w:pPr>
            <w:r>
              <w:rPr>
                <w:rFonts w:hint="default"/>
                <w:lang w:val="en-US" w:eastAsia="zh-Hans"/>
              </w:rPr>
              <w:t>考生应掌握5500个左右的单词及相关附表中的内容。(见附录1)</w:t>
            </w:r>
          </w:p>
          <w:p>
            <w:pPr>
              <w:rPr>
                <w:rFonts w:hint="default"/>
                <w:lang w:val="en-US" w:eastAsia="zh-Hans"/>
              </w:rPr>
            </w:pPr>
          </w:p>
          <w:p>
            <w:pPr>
              <w:rPr>
                <w:rFonts w:hint="default"/>
                <w:lang w:val="en-US" w:eastAsia="zh-Hans"/>
              </w:rPr>
            </w:pPr>
            <w:r>
              <w:rPr>
                <w:rFonts w:hint="default"/>
                <w:lang w:val="en-US" w:eastAsia="zh-Hans"/>
              </w:rPr>
              <w:t>附录一的词汇表仅包含单词的</w:t>
            </w:r>
            <w:r>
              <w:rPr>
                <w:rFonts w:hint="default"/>
                <w:color w:val="FF0000"/>
                <w:lang w:val="en-US" w:eastAsia="zh-Hans"/>
              </w:rPr>
              <w:t>基本词形</w:t>
            </w:r>
            <w:r>
              <w:rPr>
                <w:rFonts w:hint="default"/>
                <w:lang w:val="en-US" w:eastAsia="zh-Hans"/>
              </w:rPr>
              <w:t>，未包含</w:t>
            </w:r>
            <w:r>
              <w:rPr>
                <w:rFonts w:hint="default"/>
                <w:color w:val="FF0000"/>
                <w:lang w:val="en-US" w:eastAsia="zh-Hans"/>
              </w:rPr>
              <w:t>单词的读音、词形、意义和形态变化</w:t>
            </w:r>
            <w:r>
              <w:rPr>
                <w:rFonts w:hint="default"/>
                <w:lang w:val="en-US" w:eastAsia="zh-Hans"/>
              </w:rPr>
              <w:t>等，考生应在听、说、读、写等语言实践中学习和掌握这些内容。同时，考生应</w:t>
            </w:r>
            <w:r>
              <w:rPr>
                <w:rFonts w:hint="eastAsia"/>
                <w:color w:val="FF0000"/>
                <w:lang w:val="en-US" w:eastAsia="zh-Hans"/>
              </w:rPr>
              <w:t>掌</w:t>
            </w:r>
            <w:r>
              <w:rPr>
                <w:rFonts w:hint="default"/>
                <w:color w:val="FF0000"/>
                <w:lang w:val="en-US" w:eastAsia="zh-Hans"/>
              </w:rPr>
              <w:t>握单词的习惯用法，包括搭配、固定表达等，并掌握单词之间的语义关系，如上下义关系、同义关系、反义关系</w:t>
            </w:r>
            <w:r>
              <w:rPr>
                <w:rFonts w:hint="default"/>
                <w:lang w:val="en-US" w:eastAsia="zh-Hans"/>
              </w:rPr>
              <w:t>等。</w:t>
            </w:r>
          </w:p>
          <w:p>
            <w:pPr>
              <w:rPr>
                <w:rFonts w:hint="default"/>
                <w:lang w:val="en-US" w:eastAsia="zh-Hans"/>
              </w:rPr>
            </w:pPr>
          </w:p>
          <w:p>
            <w:pPr>
              <w:rPr>
                <w:rFonts w:hint="default"/>
                <w:vertAlign w:val="baseline"/>
                <w:lang w:val="en-US" w:eastAsia="zh-Hans"/>
              </w:rPr>
            </w:pPr>
            <w:r>
              <w:rPr>
                <w:rFonts w:hint="default"/>
                <w:lang w:val="en-US" w:eastAsia="zh-Hans"/>
              </w:rPr>
              <w:t>英语(</w:t>
            </w:r>
            <w:r>
              <w:rPr>
                <w:rFonts w:hint="eastAsia"/>
                <w:lang w:val="en-US" w:eastAsia="zh-Hans"/>
              </w:rPr>
              <w:t>二</w:t>
            </w:r>
            <w:r>
              <w:rPr>
                <w:rFonts w:hint="default"/>
                <w:lang w:val="en-US" w:eastAsia="zh-Hans"/>
              </w:rPr>
              <w:t>)试卷中出现超出词汇表及相关附表的单词时，不会给出中文注释，但会严格控制此类单词的数量。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504" w:type="dxa"/>
          </w:tcPr>
          <w:p>
            <w:pPr>
              <w:rPr>
                <w:rFonts w:hint="default"/>
                <w:color w:val="FF0000"/>
                <w:lang w:val="en-US" w:eastAsia="zh-Hans"/>
              </w:rPr>
            </w:pPr>
            <w:r>
              <w:rPr>
                <w:rFonts w:hint="default"/>
                <w:color w:val="FF0000"/>
                <w:lang w:val="en-US" w:eastAsia="zh-Hans"/>
              </w:rPr>
              <w:t>语言知识</w:t>
            </w:r>
          </w:p>
          <w:p>
            <w:pPr>
              <w:rPr>
                <w:rFonts w:hint="default"/>
                <w:lang w:val="en-US" w:eastAsia="zh-Hans"/>
              </w:rPr>
            </w:pPr>
            <w:r>
              <w:rPr>
                <w:rFonts w:hint="default"/>
                <w:color w:val="FF0000"/>
                <w:lang w:val="en-US" w:eastAsia="zh-Hans"/>
              </w:rPr>
              <w:t>语法、语篇、语用</w:t>
            </w:r>
          </w:p>
          <w:p>
            <w:pPr>
              <w:rPr>
                <w:rFonts w:hint="default"/>
                <w:lang w:val="en-US" w:eastAsia="zh-Hans"/>
              </w:rPr>
            </w:pPr>
            <w:r>
              <w:rPr>
                <w:rFonts w:hint="default"/>
                <w:lang w:val="en-US" w:eastAsia="zh-Hans"/>
              </w:rPr>
              <w:t>考生应能熟练地运用基本的</w:t>
            </w:r>
            <w:r>
              <w:rPr>
                <w:rFonts w:hint="default"/>
                <w:color w:val="FF0000"/>
                <w:lang w:val="en-US" w:eastAsia="zh-Hans"/>
              </w:rPr>
              <w:t>语法知识</w:t>
            </w:r>
            <w:r>
              <w:rPr>
                <w:rFonts w:hint="default"/>
                <w:lang w:val="en-US" w:eastAsia="zh-Hans"/>
              </w:rPr>
              <w:t>。</w:t>
            </w:r>
          </w:p>
          <w:p>
            <w:pPr>
              <w:rPr>
                <w:rFonts w:hint="default"/>
                <w:lang w:val="en-US" w:eastAsia="zh-Hans"/>
              </w:rPr>
            </w:pPr>
          </w:p>
          <w:p>
            <w:pPr>
              <w:rPr>
                <w:rFonts w:hint="default"/>
                <w:lang w:val="en-US" w:eastAsia="zh-Hans"/>
              </w:rPr>
            </w:pPr>
            <w:r>
              <w:rPr>
                <w:rFonts w:hint="eastAsia"/>
                <w:lang w:val="en-US" w:eastAsia="zh-Hans"/>
              </w:rPr>
              <w:t>其中包括：</w:t>
            </w:r>
            <w:r>
              <w:rPr>
                <w:rFonts w:hint="default"/>
                <w:lang w:val="en-US" w:eastAsia="zh-Hans"/>
              </w:rPr>
              <w:tab/>
            </w:r>
          </w:p>
          <w:p>
            <w:pPr>
              <w:rPr>
                <w:rFonts w:hint="default"/>
                <w:lang w:val="en-US" w:eastAsia="zh-Hans"/>
              </w:rPr>
            </w:pPr>
            <w:r>
              <w:rPr>
                <w:rFonts w:hint="default"/>
                <w:lang w:val="en-US" w:eastAsia="zh-Hans"/>
              </w:rPr>
              <w:t>(1)名词 代词的数和格的构成及其用法;</w:t>
            </w:r>
            <w:r>
              <w:rPr>
                <w:rFonts w:hint="default"/>
                <w:lang w:val="en-US" w:eastAsia="zh-Hans"/>
              </w:rPr>
              <w:tab/>
            </w:r>
            <w:r>
              <w:rPr>
                <w:rFonts w:hint="default"/>
                <w:lang w:val="en-US" w:eastAsia="zh-Hans"/>
              </w:rPr>
              <w:tab/>
            </w:r>
          </w:p>
          <w:p>
            <w:pPr>
              <w:rPr>
                <w:rFonts w:hint="default"/>
                <w:lang w:val="en-US" w:eastAsia="zh-Hans"/>
              </w:rPr>
            </w:pPr>
            <w:r>
              <w:rPr>
                <w:rFonts w:hint="default"/>
                <w:lang w:val="en-US" w:eastAsia="zh-Hans"/>
              </w:rPr>
              <w:t>(2)动词时态 语态的构成及其用法;</w:t>
            </w:r>
            <w:r>
              <w:rPr>
                <w:rFonts w:hint="default"/>
                <w:lang w:val="en-US" w:eastAsia="zh-Hans"/>
              </w:rPr>
              <w:tab/>
            </w:r>
            <w:r>
              <w:rPr>
                <w:rFonts w:hint="default"/>
                <w:lang w:val="en-US" w:eastAsia="zh-Hans"/>
              </w:rPr>
              <w:tab/>
            </w:r>
          </w:p>
          <w:p>
            <w:pPr>
              <w:rPr>
                <w:rFonts w:hint="default"/>
                <w:lang w:val="en-US" w:eastAsia="zh-Hans"/>
              </w:rPr>
            </w:pPr>
            <w:r>
              <w:rPr>
                <w:rFonts w:hint="default"/>
                <w:lang w:val="en-US" w:eastAsia="zh-Hans"/>
              </w:rPr>
              <w:t>(3)形容词与副词的比较级和最高级的构成及其用法</w:t>
            </w:r>
            <w:r>
              <w:rPr>
                <w:rFonts w:hint="eastAsia"/>
                <w:lang w:val="en-US" w:eastAsia="zh-Hans"/>
              </w:rPr>
              <w:t>；</w:t>
            </w:r>
            <w:r>
              <w:rPr>
                <w:rFonts w:hint="default"/>
                <w:lang w:val="en-US" w:eastAsia="zh-Hans"/>
              </w:rPr>
              <w:tab/>
            </w:r>
          </w:p>
          <w:p>
            <w:pPr>
              <w:rPr>
                <w:rFonts w:hint="default"/>
                <w:lang w:val="en-US" w:eastAsia="zh-Hans"/>
              </w:rPr>
            </w:pPr>
            <w:r>
              <w:rPr>
                <w:rFonts w:hint="default"/>
                <w:lang w:val="en-US" w:eastAsia="zh-Hans"/>
              </w:rPr>
              <w:t>(4)常用连接词的词义及其用法;</w:t>
            </w:r>
          </w:p>
          <w:p>
            <w:pPr>
              <w:rPr>
                <w:rFonts w:hint="default"/>
                <w:lang w:val="en-US" w:eastAsia="zh-Hans"/>
              </w:rPr>
            </w:pPr>
            <w:r>
              <w:rPr>
                <w:rFonts w:hint="default"/>
                <w:lang w:val="en-US" w:eastAsia="zh-Hans"/>
              </w:rPr>
              <w:t>(5)非谓语动词(不定式、动名词、分词)的构成及其用法;</w:t>
            </w:r>
          </w:p>
          <w:p>
            <w:pPr>
              <w:rPr>
                <w:rFonts w:hint="default"/>
                <w:lang w:val="en-US" w:eastAsia="zh-Hans"/>
              </w:rPr>
            </w:pPr>
            <w:r>
              <w:rPr>
                <w:rFonts w:hint="default"/>
                <w:lang w:val="en-US" w:eastAsia="zh-Hans"/>
              </w:rPr>
              <w:t>(6)虚拟语气的构成及其用法</w:t>
            </w:r>
            <w:r>
              <w:rPr>
                <w:rFonts w:hint="eastAsia"/>
                <w:lang w:val="en-US" w:eastAsia="zh-Hans"/>
              </w:rPr>
              <w:t>；</w:t>
            </w:r>
          </w:p>
          <w:p>
            <w:pPr>
              <w:rPr>
                <w:rFonts w:hint="default"/>
                <w:lang w:val="en-US" w:eastAsia="zh-Hans"/>
              </w:rPr>
            </w:pPr>
            <w:r>
              <w:rPr>
                <w:rFonts w:hint="default"/>
                <w:lang w:val="en-US" w:eastAsia="zh-Hans"/>
              </w:rPr>
              <w:t>(7)各类从句(定语从句、主语从句、表语从句等)及强调句型的结构及其用法</w:t>
            </w:r>
            <w:r>
              <w:rPr>
                <w:rFonts w:hint="eastAsia"/>
                <w:lang w:val="en-US" w:eastAsia="zh-Hans"/>
              </w:rPr>
              <w:t>；</w:t>
            </w:r>
          </w:p>
          <w:p>
            <w:pPr>
              <w:rPr>
                <w:rFonts w:hint="default"/>
                <w:vertAlign w:val="baseline"/>
                <w:lang w:val="en-US" w:eastAsia="zh-Hans"/>
              </w:rPr>
            </w:pPr>
            <w:r>
              <w:rPr>
                <w:rFonts w:hint="default"/>
                <w:lang w:val="en-US" w:eastAsia="zh-Hans"/>
              </w:rPr>
              <w:t>(8)倒装句、插入语的结构及其用法。</w:t>
            </w:r>
          </w:p>
        </w:tc>
        <w:tc>
          <w:tcPr>
            <w:tcW w:w="5496" w:type="dxa"/>
          </w:tcPr>
          <w:p>
            <w:pPr>
              <w:rPr>
                <w:rFonts w:hint="default"/>
                <w:color w:val="FF0000"/>
                <w:lang w:val="en-US" w:eastAsia="zh-Hans"/>
              </w:rPr>
            </w:pPr>
            <w:r>
              <w:rPr>
                <w:rFonts w:hint="default"/>
                <w:color w:val="FF0000"/>
                <w:lang w:val="en-US" w:eastAsia="zh-Hans"/>
              </w:rPr>
              <w:t>语言知识</w:t>
            </w:r>
          </w:p>
          <w:p>
            <w:pPr>
              <w:rPr>
                <w:rFonts w:hint="default"/>
                <w:color w:val="FF0000"/>
                <w:lang w:val="en-US" w:eastAsia="zh-Hans"/>
              </w:rPr>
            </w:pPr>
            <w:r>
              <w:rPr>
                <w:rFonts w:hint="default"/>
                <w:color w:val="FF0000"/>
                <w:lang w:val="en-US" w:eastAsia="zh-Hans"/>
              </w:rPr>
              <w:t>语法、语篇、语用</w:t>
            </w:r>
          </w:p>
          <w:p>
            <w:pPr>
              <w:rPr>
                <w:rFonts w:hint="default"/>
                <w:lang w:val="en-US" w:eastAsia="zh-Hans"/>
              </w:rPr>
            </w:pPr>
            <w:r>
              <w:rPr>
                <w:rFonts w:hint="default"/>
                <w:color w:val="FF0000"/>
                <w:lang w:val="en-US" w:eastAsia="zh-Hans"/>
              </w:rPr>
              <w:t>语法知识</w:t>
            </w:r>
            <w:r>
              <w:rPr>
                <w:rFonts w:hint="default"/>
                <w:lang w:val="en-US" w:eastAsia="zh-Hans"/>
              </w:rPr>
              <w:t>指词、词组、分句、句子等语法单位的类别、构成和功能等</w:t>
            </w:r>
            <w:r>
              <w:rPr>
                <w:rFonts w:hint="eastAsia"/>
                <w:lang w:val="en-US" w:eastAsia="zh-Hans"/>
              </w:rPr>
              <w:t>，</w:t>
            </w:r>
            <w:r>
              <w:rPr>
                <w:rFonts w:hint="default"/>
                <w:color w:val="FF0000"/>
                <w:lang w:val="en-US" w:eastAsia="zh-Hans"/>
              </w:rPr>
              <w:t>语篇知识</w:t>
            </w:r>
            <w:r>
              <w:rPr>
                <w:rFonts w:hint="default"/>
                <w:lang w:val="en-US" w:eastAsia="zh-Hans"/>
              </w:rPr>
              <w:t>指书面和口头语篇的组织结构及上下文的衔接和连贯，</w:t>
            </w:r>
            <w:r>
              <w:rPr>
                <w:rFonts w:hint="default"/>
                <w:color w:val="FF0000"/>
                <w:lang w:val="en-US" w:eastAsia="zh-Hans"/>
              </w:rPr>
              <w:t>语用知识</w:t>
            </w:r>
            <w:r>
              <w:rPr>
                <w:rFonts w:hint="default"/>
                <w:lang w:val="en-US" w:eastAsia="zh-Hans"/>
              </w:rPr>
              <w:t>指特定语言运用情境中的言语功能、话语规范及语体、修辞等表达方式。</w:t>
            </w:r>
          </w:p>
          <w:p>
            <w:pPr>
              <w:rPr>
                <w:rFonts w:hint="default"/>
                <w:lang w:val="en-US" w:eastAsia="zh-Hans"/>
              </w:rPr>
            </w:pPr>
          </w:p>
          <w:p>
            <w:pPr>
              <w:rPr>
                <w:rFonts w:hint="default"/>
                <w:lang w:val="en-US" w:eastAsia="zh-Hans"/>
              </w:rPr>
            </w:pPr>
            <w:r>
              <w:rPr>
                <w:rFonts w:hint="default"/>
                <w:lang w:val="en-US" w:eastAsia="zh-Hans"/>
              </w:rPr>
              <w:t>本大纲不列出语法、语篇、语用知识的具体项目，考生应在听</w:t>
            </w:r>
            <w:r>
              <w:rPr>
                <w:rFonts w:hint="eastAsia"/>
                <w:lang w:val="en-US" w:eastAsia="zh-Hans"/>
              </w:rPr>
              <w:t>、</w:t>
            </w:r>
            <w:r>
              <w:rPr>
                <w:rFonts w:hint="default"/>
                <w:lang w:val="en-US" w:eastAsia="zh-Hans"/>
              </w:rPr>
              <w:t>说</w:t>
            </w:r>
            <w:r>
              <w:rPr>
                <w:rFonts w:hint="eastAsia"/>
                <w:lang w:val="en-US" w:eastAsia="zh-Hans"/>
              </w:rPr>
              <w:t>、</w:t>
            </w:r>
            <w:r>
              <w:rPr>
                <w:rFonts w:hint="default"/>
                <w:lang w:val="en-US" w:eastAsia="zh-Hans"/>
              </w:rPr>
              <w:t>读</w:t>
            </w:r>
            <w:r>
              <w:rPr>
                <w:rFonts w:hint="eastAsia"/>
                <w:lang w:val="en-US" w:eastAsia="zh-Hans"/>
              </w:rPr>
              <w:t>、</w:t>
            </w:r>
            <w:r>
              <w:rPr>
                <w:rFonts w:hint="default"/>
                <w:lang w:val="en-US" w:eastAsia="zh-Hans"/>
              </w:rPr>
              <w:t>写等语言实践中学习和掌握这些内容，提高准确性，丰富性和得体性，</w:t>
            </w:r>
            <w:r>
              <w:rPr>
                <w:rFonts w:hint="default"/>
                <w:color w:val="FF0000"/>
                <w:lang w:val="en-US" w:eastAsia="zh-Hans"/>
              </w:rPr>
              <w:t>能熟练运用于具体语境，有效把握和传递信息，实现特定交际意图</w:t>
            </w:r>
            <w:r>
              <w:rPr>
                <w:rFonts w:hint="default"/>
                <w:lang w:val="en-US"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504" w:type="dxa"/>
          </w:tcPr>
          <w:p>
            <w:pPr>
              <w:rPr>
                <w:rFonts w:hint="default"/>
                <w:lang w:val="en-US" w:eastAsia="zh-Hans"/>
              </w:rPr>
            </w:pPr>
            <w:r>
              <w:rPr>
                <w:rFonts w:hint="default"/>
                <w:color w:val="FF0000"/>
                <w:lang w:val="en-US" w:eastAsia="zh-Hans"/>
              </w:rPr>
              <w:t>语言技能</w:t>
            </w:r>
          </w:p>
          <w:p>
            <w:pPr>
              <w:rPr>
                <w:rFonts w:hint="default"/>
                <w:lang w:val="en-US" w:eastAsia="zh-Hans"/>
              </w:rPr>
            </w:pPr>
            <w:r>
              <w:rPr>
                <w:rFonts w:hint="eastAsia"/>
                <w:lang w:val="en-US" w:eastAsia="zh-Hans"/>
              </w:rPr>
              <w:t>无</w:t>
            </w:r>
          </w:p>
        </w:tc>
        <w:tc>
          <w:tcPr>
            <w:tcW w:w="5496" w:type="dxa"/>
          </w:tcPr>
          <w:p>
            <w:pPr>
              <w:rPr>
                <w:rFonts w:hint="default"/>
                <w:lang w:val="en-US" w:eastAsia="zh-Hans"/>
              </w:rPr>
            </w:pPr>
            <w:r>
              <w:rPr>
                <w:rFonts w:hint="default"/>
                <w:color w:val="FF0000"/>
                <w:lang w:val="en-US" w:eastAsia="zh-Hans"/>
              </w:rPr>
              <w:t>语言技能</w:t>
            </w:r>
          </w:p>
          <w:p>
            <w:pPr>
              <w:rPr>
                <w:rFonts w:hint="default"/>
                <w:lang w:val="en-US" w:eastAsia="zh-Hans"/>
              </w:rPr>
            </w:pPr>
            <w:r>
              <w:rPr>
                <w:rFonts w:hint="eastAsia"/>
                <w:lang w:val="en-US" w:eastAsia="zh-Hans"/>
              </w:rPr>
              <w:t>考</w:t>
            </w:r>
            <w:bookmarkStart w:id="0" w:name="_GoBack"/>
            <w:bookmarkEnd w:id="0"/>
            <w:r>
              <w:rPr>
                <w:rFonts w:hint="default"/>
                <w:lang w:val="en-US" w:eastAsia="zh-Hans"/>
              </w:rPr>
              <w:t>生应掌握理解英语话语意义的能力，包括听力理解能力和阅读理解能力</w:t>
            </w:r>
            <w:r>
              <w:rPr>
                <w:rFonts w:hint="eastAsia"/>
                <w:lang w:val="en-US" w:eastAsia="zh-Hans"/>
              </w:rPr>
              <w:t>；</w:t>
            </w:r>
            <w:r>
              <w:rPr>
                <w:rFonts w:hint="default"/>
                <w:lang w:val="en-US" w:eastAsia="zh-Hans"/>
              </w:rPr>
              <w:t>掌握运用英语表达意义的能力，包括口头表达能力和书面表达能力。英语(</w:t>
            </w:r>
            <w:r>
              <w:rPr>
                <w:rFonts w:hint="eastAsia"/>
                <w:lang w:val="en-US" w:eastAsia="zh-Hans"/>
              </w:rPr>
              <w:t>二</w:t>
            </w:r>
            <w:r>
              <w:rPr>
                <w:rFonts w:hint="default"/>
                <w:lang w:val="en-US" w:eastAsia="zh-Hans"/>
              </w:rPr>
              <w:t>)考试重点考查阅读和写作两种技能。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504" w:type="dxa"/>
          </w:tcPr>
          <w:p>
            <w:pPr>
              <w:rPr>
                <w:rFonts w:hint="default"/>
                <w:color w:val="FF0000"/>
                <w:lang w:val="en-US" w:eastAsia="zh-Hans"/>
              </w:rPr>
            </w:pPr>
            <w:r>
              <w:rPr>
                <w:rFonts w:hint="default"/>
                <w:color w:val="FF0000"/>
                <w:lang w:val="en-US" w:eastAsia="zh-Hans"/>
              </w:rPr>
              <w:t>语言</w:t>
            </w:r>
            <w:r>
              <w:rPr>
                <w:rFonts w:hint="eastAsia"/>
                <w:color w:val="FF0000"/>
                <w:lang w:val="en-US" w:eastAsia="zh-Hans"/>
              </w:rPr>
              <w:t>技能</w:t>
            </w:r>
          </w:p>
          <w:p>
            <w:pPr>
              <w:rPr>
                <w:rFonts w:hint="default"/>
                <w:color w:val="FF0000"/>
                <w:lang w:val="en-US" w:eastAsia="zh-Hans"/>
              </w:rPr>
            </w:pPr>
            <w:r>
              <w:rPr>
                <w:rFonts w:hint="default"/>
                <w:color w:val="FF0000"/>
                <w:lang w:val="en-US" w:eastAsia="zh-Hans"/>
              </w:rPr>
              <w:t>阅读</w:t>
            </w:r>
          </w:p>
          <w:p>
            <w:pPr>
              <w:rPr>
                <w:rFonts w:hint="default"/>
                <w:lang w:val="en-US" w:eastAsia="zh-Hans"/>
              </w:rPr>
            </w:pPr>
            <w:r>
              <w:rPr>
                <w:rFonts w:hint="default"/>
                <w:lang w:val="en-US" w:eastAsia="zh-Hans"/>
              </w:rPr>
              <w:t>考生应能读懂不同题材和体裁的文字材料。题材包括</w:t>
            </w:r>
            <w:r>
              <w:rPr>
                <w:rFonts w:hint="default"/>
                <w:color w:val="FF0000"/>
                <w:lang w:val="en-US" w:eastAsia="zh-Hans"/>
              </w:rPr>
              <w:t>经济、管理、社会、文化、科普</w:t>
            </w:r>
            <w:r>
              <w:rPr>
                <w:rFonts w:hint="default"/>
                <w:lang w:val="en-US" w:eastAsia="zh-Hans"/>
              </w:rPr>
              <w:t>等</w:t>
            </w:r>
            <w:r>
              <w:rPr>
                <w:rFonts w:hint="eastAsia"/>
                <w:lang w:val="en-US" w:eastAsia="zh-Hans"/>
              </w:rPr>
              <w:t>，</w:t>
            </w:r>
            <w:r>
              <w:rPr>
                <w:rFonts w:hint="default"/>
                <w:lang w:val="en-US" w:eastAsia="zh-Hans"/>
              </w:rPr>
              <w:t>体裁包括</w:t>
            </w:r>
            <w:r>
              <w:rPr>
                <w:rFonts w:hint="default"/>
                <w:color w:val="FF0000"/>
                <w:lang w:val="en-US" w:eastAsia="zh-Hans"/>
              </w:rPr>
              <w:t>说明文、议论文和记叙文</w:t>
            </w:r>
            <w:r>
              <w:rPr>
                <w:rFonts w:hint="default"/>
                <w:lang w:val="en-US" w:eastAsia="zh-Hans"/>
              </w:rPr>
              <w:t>等。</w:t>
            </w:r>
          </w:p>
          <w:p>
            <w:pPr>
              <w:rPr>
                <w:rFonts w:hint="default"/>
                <w:lang w:val="en-US" w:eastAsia="zh-Hans"/>
              </w:rPr>
            </w:pPr>
            <w:r>
              <w:rPr>
                <w:rFonts w:hint="default"/>
                <w:lang w:val="en-US" w:eastAsia="zh-Hans"/>
              </w:rPr>
              <w:t>对所读材料，考生应能:</w:t>
            </w:r>
          </w:p>
          <w:p>
            <w:pPr>
              <w:rPr>
                <w:rFonts w:hint="default"/>
                <w:lang w:val="en-US" w:eastAsia="zh-Hans"/>
              </w:rPr>
            </w:pPr>
            <w:r>
              <w:rPr>
                <w:rFonts w:hint="default"/>
                <w:lang w:val="en-US" w:eastAsia="zh-Hans"/>
              </w:rPr>
              <w:t>1)理解主旨要义;</w:t>
            </w:r>
          </w:p>
          <w:p>
            <w:pPr>
              <w:rPr>
                <w:rFonts w:hint="default"/>
                <w:lang w:val="en-US" w:eastAsia="zh-Hans"/>
              </w:rPr>
            </w:pPr>
            <w:r>
              <w:rPr>
                <w:rFonts w:hint="default"/>
                <w:lang w:val="en-US" w:eastAsia="zh-Hans"/>
              </w:rPr>
              <w:t>2)理解文中的具体信息;</w:t>
            </w:r>
          </w:p>
          <w:p>
            <w:pPr>
              <w:rPr>
                <w:rFonts w:hint="default"/>
                <w:lang w:val="en-US" w:eastAsia="zh-Hans"/>
              </w:rPr>
            </w:pPr>
            <w:r>
              <w:rPr>
                <w:rFonts w:hint="default"/>
                <w:lang w:val="en-US" w:eastAsia="zh-Hans"/>
              </w:rPr>
              <w:t>3)</w:t>
            </w:r>
            <w:r>
              <w:rPr>
                <w:rFonts w:hint="eastAsia"/>
                <w:lang w:val="en-US" w:eastAsia="zh-Hans"/>
              </w:rPr>
              <w:t>理解语篇的</w:t>
            </w:r>
            <w:r>
              <w:rPr>
                <w:rFonts w:hint="default"/>
                <w:lang w:val="en-US" w:eastAsia="zh-Hans"/>
              </w:rPr>
              <w:t>结构以及</w:t>
            </w:r>
            <w:r>
              <w:rPr>
                <w:rFonts w:hint="eastAsia"/>
                <w:lang w:val="en-US" w:eastAsia="zh-Hans"/>
              </w:rPr>
              <w:t>上</w:t>
            </w:r>
            <w:r>
              <w:rPr>
                <w:rFonts w:hint="default"/>
                <w:lang w:val="en-US" w:eastAsia="zh-Hans"/>
              </w:rPr>
              <w:t>下文</w:t>
            </w:r>
            <w:r>
              <w:rPr>
                <w:rFonts w:hint="eastAsia"/>
                <w:lang w:val="en-US" w:eastAsia="zh-Hans"/>
              </w:rPr>
              <w:t>的逻辑</w:t>
            </w:r>
            <w:r>
              <w:rPr>
                <w:rFonts w:hint="default"/>
                <w:lang w:val="en-US" w:eastAsia="zh-Hans"/>
              </w:rPr>
              <w:t>关系</w:t>
            </w:r>
            <w:r>
              <w:rPr>
                <w:rFonts w:hint="eastAsia"/>
                <w:lang w:val="en-US" w:eastAsia="zh-Hans"/>
              </w:rPr>
              <w:t>；</w:t>
            </w:r>
            <w:r>
              <w:rPr>
                <w:rFonts w:hint="default"/>
                <w:lang w:val="en-US" w:eastAsia="zh-Hans"/>
              </w:rPr>
              <w:tab/>
            </w:r>
          </w:p>
          <w:p>
            <w:pPr>
              <w:rPr>
                <w:rFonts w:hint="default"/>
                <w:lang w:val="en-US" w:eastAsia="zh-Hans"/>
              </w:rPr>
            </w:pPr>
            <w:r>
              <w:rPr>
                <w:rFonts w:hint="default"/>
                <w:lang w:val="en-US" w:eastAsia="zh-Hans"/>
              </w:rPr>
              <w:t>4)根据上下文</w:t>
            </w:r>
            <w:r>
              <w:rPr>
                <w:rFonts w:hint="eastAsia"/>
                <w:lang w:val="en-US" w:eastAsia="zh-Hans"/>
              </w:rPr>
              <w:t>推断重要</w:t>
            </w:r>
            <w:r>
              <w:rPr>
                <w:rFonts w:hint="default"/>
                <w:lang w:val="en-US" w:eastAsia="zh-Hans"/>
              </w:rPr>
              <w:t>生词</w:t>
            </w:r>
            <w:r>
              <w:rPr>
                <w:rFonts w:hint="eastAsia"/>
                <w:lang w:val="en-US" w:eastAsia="zh-Hans"/>
              </w:rPr>
              <w:t>或词组</w:t>
            </w:r>
            <w:r>
              <w:rPr>
                <w:rFonts w:hint="default"/>
                <w:lang w:val="en-US" w:eastAsia="zh-Hans"/>
              </w:rPr>
              <w:t>的</w:t>
            </w:r>
            <w:r>
              <w:rPr>
                <w:rFonts w:hint="eastAsia"/>
                <w:lang w:val="en-US" w:eastAsia="zh-Hans"/>
              </w:rPr>
              <w:t>含义</w:t>
            </w:r>
            <w:r>
              <w:rPr>
                <w:rFonts w:hint="default"/>
                <w:lang w:val="en-US" w:eastAsia="zh-Hans"/>
              </w:rPr>
              <w:t>;</w:t>
            </w:r>
          </w:p>
          <w:p>
            <w:pPr>
              <w:rPr>
                <w:rFonts w:hint="default"/>
                <w:lang w:val="en-US" w:eastAsia="zh-Hans"/>
              </w:rPr>
            </w:pPr>
            <w:r>
              <w:rPr>
                <w:rFonts w:hint="default"/>
                <w:lang w:eastAsia="zh-Hans"/>
              </w:rPr>
              <w:t>5)</w:t>
            </w:r>
            <w:r>
              <w:rPr>
                <w:rFonts w:hint="default"/>
                <w:lang w:val="en-US" w:eastAsia="zh-Hans"/>
              </w:rPr>
              <w:t>进行</w:t>
            </w:r>
            <w:r>
              <w:rPr>
                <w:rFonts w:hint="eastAsia"/>
                <w:lang w:val="en-US" w:eastAsia="zh-Hans"/>
              </w:rPr>
              <w:t>一定</w:t>
            </w:r>
            <w:r>
              <w:rPr>
                <w:rFonts w:hint="default"/>
                <w:lang w:val="en-US" w:eastAsia="zh-Hans"/>
              </w:rPr>
              <w:t>的判断</w:t>
            </w:r>
            <w:r>
              <w:rPr>
                <w:rFonts w:hint="eastAsia"/>
                <w:lang w:val="en-US" w:eastAsia="zh-Hans"/>
              </w:rPr>
              <w:t>和</w:t>
            </w:r>
            <w:r>
              <w:rPr>
                <w:rFonts w:hint="default"/>
                <w:lang w:val="en-US" w:eastAsia="zh-Hans"/>
              </w:rPr>
              <w:t>推理;</w:t>
            </w:r>
          </w:p>
          <w:p>
            <w:pPr>
              <w:rPr>
                <w:rFonts w:hint="default"/>
                <w:lang w:val="en-US" w:eastAsia="zh-Hans"/>
              </w:rPr>
            </w:pPr>
            <w:r>
              <w:rPr>
                <w:rFonts w:hint="default"/>
                <w:lang w:eastAsia="zh-Hans"/>
              </w:rPr>
              <w:t>6</w:t>
            </w:r>
            <w:r>
              <w:rPr>
                <w:rFonts w:hint="default"/>
                <w:lang w:val="en-US" w:eastAsia="zh-Hans"/>
              </w:rPr>
              <w:t>)理解作者的意图、观点或</w:t>
            </w:r>
            <w:r>
              <w:rPr>
                <w:rFonts w:hint="eastAsia"/>
                <w:lang w:val="en-US" w:eastAsia="zh-Hans"/>
              </w:rPr>
              <w:t>态度</w:t>
            </w:r>
            <w:r>
              <w:rPr>
                <w:rFonts w:hint="default"/>
                <w:lang w:val="en-US" w:eastAsia="zh-Hans"/>
              </w:rPr>
              <w:t>;</w:t>
            </w:r>
          </w:p>
          <w:p>
            <w:pPr>
              <w:rPr>
                <w:rFonts w:hint="default"/>
                <w:lang w:val="en-US" w:eastAsia="zh-Hans"/>
              </w:rPr>
            </w:pPr>
            <w:r>
              <w:rPr>
                <w:rFonts w:hint="default"/>
                <w:lang w:eastAsia="zh-Hans"/>
              </w:rPr>
              <w:t>7</w:t>
            </w:r>
            <w:r>
              <w:rPr>
                <w:rFonts w:hint="default"/>
                <w:lang w:val="en-US" w:eastAsia="zh-Hans"/>
              </w:rPr>
              <w:t>)</w:t>
            </w:r>
            <w:r>
              <w:rPr>
                <w:rFonts w:hint="default"/>
                <w:color w:val="FF0000"/>
                <w:lang w:val="en-US" w:eastAsia="zh-Hans"/>
              </w:rPr>
              <w:t>理解文章的论证方法，比较不同观点</w:t>
            </w:r>
            <w:r>
              <w:rPr>
                <w:rFonts w:hint="eastAsia"/>
                <w:color w:val="000000" w:themeColor="text1"/>
                <w:lang w:val="en-US" w:eastAsia="zh-Hans"/>
                <w14:textFill>
                  <w14:solidFill>
                    <w14:schemeClr w14:val="tx1"/>
                  </w14:solidFill>
                </w14:textFill>
              </w:rPr>
              <w:t>。</w:t>
            </w:r>
          </w:p>
        </w:tc>
        <w:tc>
          <w:tcPr>
            <w:tcW w:w="5496" w:type="dxa"/>
          </w:tcPr>
          <w:p>
            <w:pPr>
              <w:rPr>
                <w:rFonts w:hint="default"/>
                <w:color w:val="FF0000"/>
                <w:lang w:val="en-US" w:eastAsia="zh-Hans"/>
              </w:rPr>
            </w:pPr>
            <w:r>
              <w:rPr>
                <w:rFonts w:hint="default"/>
                <w:color w:val="FF0000"/>
                <w:lang w:val="en-US" w:eastAsia="zh-Hans"/>
              </w:rPr>
              <w:t>语言</w:t>
            </w:r>
            <w:r>
              <w:rPr>
                <w:rFonts w:hint="eastAsia"/>
                <w:color w:val="FF0000"/>
                <w:lang w:val="en-US" w:eastAsia="zh-Hans"/>
              </w:rPr>
              <w:t>技能</w:t>
            </w:r>
          </w:p>
          <w:p>
            <w:pPr>
              <w:rPr>
                <w:rFonts w:hint="default"/>
                <w:color w:val="FF0000"/>
                <w:lang w:val="en-US" w:eastAsia="zh-Hans"/>
              </w:rPr>
            </w:pPr>
            <w:r>
              <w:rPr>
                <w:rFonts w:hint="default"/>
                <w:color w:val="FF0000"/>
                <w:lang w:val="en-US" w:eastAsia="zh-Hans"/>
              </w:rPr>
              <w:t>阅读</w:t>
            </w:r>
          </w:p>
          <w:p>
            <w:pPr>
              <w:rPr>
                <w:rFonts w:hint="default"/>
                <w:lang w:val="en-US" w:eastAsia="zh-Hans"/>
              </w:rPr>
            </w:pPr>
            <w:r>
              <w:rPr>
                <w:rFonts w:hint="default"/>
                <w:lang w:val="en-US" w:eastAsia="zh-Hans"/>
              </w:rPr>
              <w:t>考生应能读懂</w:t>
            </w:r>
            <w:r>
              <w:rPr>
                <w:rFonts w:hint="default"/>
                <w:color w:val="FF0000"/>
                <w:lang w:val="en-US" w:eastAsia="zh-Hans"/>
              </w:rPr>
              <w:t>多种话题、多种类型</w:t>
            </w:r>
            <w:r>
              <w:rPr>
                <w:rFonts w:hint="default"/>
                <w:lang w:val="en-US" w:eastAsia="zh-Hans"/>
              </w:rPr>
              <w:t>的语言较复杂的文字材料。话题包括</w:t>
            </w:r>
            <w:r>
              <w:rPr>
                <w:rFonts w:hint="default"/>
                <w:color w:val="FF0000"/>
                <w:lang w:val="en-US" w:eastAsia="zh-Hans"/>
              </w:rPr>
              <w:t>科技、经济、教育、社会、历史文化</w:t>
            </w:r>
            <w:r>
              <w:rPr>
                <w:rFonts w:hint="default"/>
                <w:lang w:val="en-US" w:eastAsia="zh-Hans"/>
              </w:rPr>
              <w:t>等，类型包括</w:t>
            </w:r>
            <w:r>
              <w:rPr>
                <w:rFonts w:hint="default"/>
                <w:color w:val="FF0000"/>
                <w:lang w:val="en-US" w:eastAsia="zh-Hans"/>
              </w:rPr>
              <w:t>新闻、评论、报告、论文、专著</w:t>
            </w:r>
            <w:r>
              <w:rPr>
                <w:rFonts w:hint="default"/>
                <w:lang w:val="en-US" w:eastAsia="zh-Hans"/>
              </w:rPr>
              <w:t>等。</w:t>
            </w:r>
          </w:p>
          <w:p>
            <w:pPr>
              <w:rPr>
                <w:rFonts w:hint="eastAsia"/>
                <w:lang w:val="en-US" w:eastAsia="zh-Hans"/>
              </w:rPr>
            </w:pPr>
            <w:r>
              <w:rPr>
                <w:rFonts w:hint="default"/>
                <w:lang w:val="en-US" w:eastAsia="zh-Hans"/>
              </w:rPr>
              <w:t>对所读材料，考生应能</w:t>
            </w:r>
            <w:r>
              <w:rPr>
                <w:rFonts w:hint="eastAsia"/>
                <w:lang w:val="en-US" w:eastAsia="zh-Hans"/>
              </w:rPr>
              <w:t>：</w:t>
            </w:r>
          </w:p>
          <w:p>
            <w:pPr>
              <w:rPr>
                <w:rFonts w:hint="default"/>
                <w:lang w:val="en-US" w:eastAsia="zh-Hans"/>
              </w:rPr>
            </w:pPr>
            <w:r>
              <w:rPr>
                <w:rFonts w:hint="default"/>
                <w:lang w:val="en-US" w:eastAsia="zh-Hans"/>
              </w:rPr>
              <w:t>1)概括主旨要义;</w:t>
            </w:r>
            <w:r>
              <w:rPr>
                <w:rFonts w:hint="default"/>
                <w:lang w:val="en-US" w:eastAsia="zh-Hans"/>
              </w:rPr>
              <w:tab/>
            </w:r>
          </w:p>
          <w:p>
            <w:pPr>
              <w:rPr>
                <w:rFonts w:hint="default"/>
                <w:lang w:val="en-US" w:eastAsia="zh-Hans"/>
              </w:rPr>
            </w:pPr>
            <w:r>
              <w:rPr>
                <w:rFonts w:hint="default"/>
                <w:lang w:val="en-US" w:eastAsia="zh-Hans"/>
              </w:rPr>
              <w:t>2)理解具体信息</w:t>
            </w:r>
            <w:r>
              <w:rPr>
                <w:rFonts w:hint="default"/>
                <w:lang w:val="en-US" w:eastAsia="zh-Hans"/>
              </w:rPr>
              <w:tab/>
            </w:r>
          </w:p>
          <w:p>
            <w:pPr>
              <w:rPr>
                <w:rFonts w:hint="default"/>
                <w:lang w:val="en-US" w:eastAsia="zh-Hans"/>
              </w:rPr>
            </w:pPr>
            <w:r>
              <w:rPr>
                <w:rFonts w:hint="default"/>
                <w:color w:val="000000" w:themeColor="text1"/>
                <w:lang w:val="en-US" w:eastAsia="zh-Hans"/>
                <w14:textFill>
                  <w14:solidFill>
                    <w14:schemeClr w14:val="tx1"/>
                  </w14:solidFill>
                </w14:textFill>
              </w:rPr>
              <w:t>3)根据上下文推断单词和词组的</w:t>
            </w:r>
            <w:r>
              <w:rPr>
                <w:rFonts w:hint="eastAsia"/>
                <w:color w:val="000000" w:themeColor="text1"/>
                <w:lang w:val="en-US" w:eastAsia="zh-Hans"/>
                <w14:textFill>
                  <w14:solidFill>
                    <w14:schemeClr w14:val="tx1"/>
                  </w14:solidFill>
                </w14:textFill>
              </w:rPr>
              <w:t>含义；</w:t>
            </w:r>
            <w:r>
              <w:rPr>
                <w:rFonts w:hint="default"/>
                <w:color w:val="FF0000"/>
                <w:lang w:val="en-US" w:eastAsia="zh-Hans"/>
              </w:rPr>
              <w:tab/>
            </w:r>
          </w:p>
          <w:p>
            <w:pPr>
              <w:rPr>
                <w:rFonts w:hint="default"/>
                <w:lang w:val="en-US" w:eastAsia="zh-Hans"/>
              </w:rPr>
            </w:pPr>
            <w:r>
              <w:rPr>
                <w:rFonts w:hint="default"/>
                <w:lang w:val="en-US" w:eastAsia="zh-Hans"/>
              </w:rPr>
              <w:t>4)作出判断、推理和引申</w:t>
            </w:r>
          </w:p>
          <w:p>
            <w:pPr>
              <w:rPr>
                <w:rFonts w:hint="default"/>
                <w:lang w:val="en-US" w:eastAsia="zh-Hans"/>
              </w:rPr>
            </w:pPr>
            <w:r>
              <w:rPr>
                <w:rFonts w:hint="default"/>
                <w:color w:val="auto"/>
                <w:lang w:val="en-US" w:eastAsia="zh-Hans"/>
              </w:rPr>
              <w:t>5)理解作者的意图、观点和</w:t>
            </w:r>
            <w:r>
              <w:rPr>
                <w:rFonts w:hint="eastAsia"/>
                <w:color w:val="auto"/>
                <w:lang w:val="en-US" w:eastAsia="zh-Hans"/>
              </w:rPr>
              <w:t>态度</w:t>
            </w:r>
            <w:r>
              <w:rPr>
                <w:rFonts w:hint="eastAsia"/>
                <w:lang w:val="en-US" w:eastAsia="zh-Hans"/>
              </w:rPr>
              <w:t>；</w:t>
            </w:r>
          </w:p>
          <w:p>
            <w:pPr>
              <w:rPr>
                <w:rFonts w:hint="default"/>
                <w:lang w:val="en-US" w:eastAsia="zh-Hans"/>
              </w:rPr>
            </w:pPr>
            <w:r>
              <w:rPr>
                <w:rFonts w:hint="default"/>
                <w:lang w:val="en-US" w:eastAsia="zh-Hans"/>
              </w:rPr>
              <w:t>6)理解文章结构和上下文逻辑关系:</w:t>
            </w:r>
          </w:p>
          <w:p>
            <w:pPr>
              <w:rPr>
                <w:rFonts w:hint="default"/>
                <w:lang w:val="en-US" w:eastAsia="zh-Hans"/>
              </w:rPr>
            </w:pPr>
            <w:r>
              <w:rPr>
                <w:rFonts w:hint="default"/>
                <w:lang w:val="en-US" w:eastAsia="zh-Hans"/>
              </w:rPr>
              <w:t>7)</w:t>
            </w:r>
            <w:r>
              <w:rPr>
                <w:rFonts w:hint="default"/>
                <w:color w:val="FF0000"/>
                <w:lang w:val="en-US" w:eastAsia="zh-Hans"/>
              </w:rPr>
              <w:t>分析文中使用的修辞手法、论证方法等</w:t>
            </w:r>
            <w:r>
              <w:rPr>
                <w:rFonts w:hint="eastAsia"/>
                <w:lang w:val="en-US" w:eastAsia="zh-Hans"/>
              </w:rPr>
              <w:t>；</w:t>
            </w:r>
          </w:p>
          <w:p>
            <w:pPr>
              <w:rPr>
                <w:rFonts w:hint="default"/>
                <w:lang w:val="en-US" w:eastAsia="zh-Hans"/>
              </w:rPr>
            </w:pPr>
            <w:r>
              <w:rPr>
                <w:rFonts w:hint="default"/>
                <w:lang w:val="en-US" w:eastAsia="zh-Hans"/>
              </w:rPr>
              <w:t>8)</w:t>
            </w:r>
            <w:r>
              <w:rPr>
                <w:rFonts w:hint="default"/>
                <w:color w:val="FF0000"/>
                <w:lang w:val="en-US" w:eastAsia="zh-Hans"/>
              </w:rPr>
              <w:t>比较文中事实、观点、态度等的异同</w:t>
            </w:r>
            <w:r>
              <w:rPr>
                <w:rFonts w:hint="default"/>
                <w:lang w:val="en-US" w:eastAsia="zh-Hans"/>
              </w:rPr>
              <w:t>。</w:t>
            </w:r>
          </w:p>
          <w:p>
            <w:pPr>
              <w:rPr>
                <w:rFonts w:hint="default"/>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504" w:type="dxa"/>
          </w:tcPr>
          <w:p>
            <w:pPr>
              <w:rPr>
                <w:rFonts w:hint="default"/>
                <w:lang w:val="en-US" w:eastAsia="zh-Hans"/>
              </w:rPr>
            </w:pPr>
            <w:r>
              <w:rPr>
                <w:rFonts w:hint="default"/>
                <w:lang w:val="en-US" w:eastAsia="zh-Hans"/>
              </w:rPr>
              <w:t>考试内容</w:t>
            </w:r>
          </w:p>
          <w:p>
            <w:pPr>
              <w:rPr>
                <w:rFonts w:hint="default"/>
                <w:lang w:val="en-US" w:eastAsia="zh-Hans"/>
              </w:rPr>
            </w:pPr>
            <w:r>
              <w:rPr>
                <w:rFonts w:hint="default"/>
                <w:color w:val="FF0000"/>
                <w:lang w:val="en-US" w:eastAsia="zh-Hans"/>
              </w:rPr>
              <w:t>英语知识运用</w:t>
            </w:r>
          </w:p>
          <w:p>
            <w:pPr>
              <w:rPr>
                <w:rFonts w:hint="default"/>
                <w:color w:val="auto"/>
                <w:lang w:val="en-US" w:eastAsia="zh-Hans"/>
              </w:rPr>
            </w:pPr>
            <w:r>
              <w:rPr>
                <w:rFonts w:hint="eastAsia"/>
                <w:lang w:val="en-US" w:eastAsia="zh-Hans"/>
              </w:rPr>
              <w:t>主要考查对英语知识的综合运用能力。</w:t>
            </w:r>
            <w:r>
              <w:rPr>
                <w:rFonts w:hint="eastAsia"/>
                <w:color w:val="auto"/>
                <w:lang w:val="en-US" w:eastAsia="zh-Hans"/>
              </w:rPr>
              <w:t>共</w:t>
            </w:r>
            <w:r>
              <w:rPr>
                <w:rFonts w:hint="default"/>
                <w:color w:val="auto"/>
                <w:lang w:eastAsia="zh-Hans"/>
              </w:rPr>
              <w:t>20</w:t>
            </w:r>
            <w:r>
              <w:rPr>
                <w:rFonts w:hint="eastAsia"/>
                <w:color w:val="auto"/>
                <w:lang w:val="en-US" w:eastAsia="zh-Hans"/>
              </w:rPr>
              <w:t>小题，每题</w:t>
            </w:r>
            <w:r>
              <w:rPr>
                <w:rFonts w:hint="default"/>
                <w:color w:val="auto"/>
                <w:lang w:eastAsia="zh-Hans"/>
              </w:rPr>
              <w:t>0.5</w:t>
            </w:r>
            <w:r>
              <w:rPr>
                <w:rFonts w:hint="eastAsia"/>
                <w:color w:val="auto"/>
                <w:lang w:val="en-US" w:eastAsia="zh-Hans"/>
              </w:rPr>
              <w:t>分，共</w:t>
            </w:r>
            <w:r>
              <w:rPr>
                <w:rFonts w:hint="default"/>
                <w:color w:val="auto"/>
                <w:lang w:eastAsia="zh-Hans"/>
              </w:rPr>
              <w:t>10</w:t>
            </w:r>
            <w:r>
              <w:rPr>
                <w:rFonts w:hint="eastAsia"/>
                <w:color w:val="auto"/>
                <w:lang w:val="en-US" w:eastAsia="zh-Hans"/>
              </w:rPr>
              <w:t>分。</w:t>
            </w:r>
          </w:p>
          <w:p>
            <w:pPr>
              <w:rPr>
                <w:rFonts w:hint="default"/>
                <w:lang w:val="en-US" w:eastAsia="zh-Hans"/>
              </w:rPr>
            </w:pPr>
          </w:p>
          <w:p>
            <w:pPr>
              <w:rPr>
                <w:rFonts w:hint="default"/>
                <w:lang w:val="en-US" w:eastAsia="zh-Hans"/>
              </w:rPr>
            </w:pPr>
            <w:r>
              <w:rPr>
                <w:rFonts w:hint="default"/>
                <w:lang w:val="en-US" w:eastAsia="zh-Hans"/>
              </w:rPr>
              <w:t>在一篇</w:t>
            </w:r>
            <w:r>
              <w:rPr>
                <w:rFonts w:hint="default"/>
                <w:color w:val="auto"/>
                <w:lang w:eastAsia="zh-Hans"/>
              </w:rPr>
              <w:t>350</w:t>
            </w:r>
            <w:r>
              <w:rPr>
                <w:rFonts w:hint="default"/>
                <w:lang w:val="en-US" w:eastAsia="zh-Hans"/>
              </w:rPr>
              <w:t>词的文章中留出20个空白，要求考生从每题给出的4个选项中选出最佳答案，使补全后的文章意思通顺、前后连贯、结构完整。</w:t>
            </w:r>
          </w:p>
        </w:tc>
        <w:tc>
          <w:tcPr>
            <w:tcW w:w="5496" w:type="dxa"/>
          </w:tcPr>
          <w:p>
            <w:pPr>
              <w:rPr>
                <w:rFonts w:hint="default"/>
                <w:lang w:val="en-US" w:eastAsia="zh-Hans"/>
              </w:rPr>
            </w:pPr>
            <w:r>
              <w:rPr>
                <w:rFonts w:hint="default"/>
                <w:lang w:val="en-US" w:eastAsia="zh-Hans"/>
              </w:rPr>
              <w:t>考试内容</w:t>
            </w:r>
          </w:p>
          <w:p>
            <w:pPr>
              <w:rPr>
                <w:rFonts w:hint="default"/>
                <w:color w:val="FF0000"/>
                <w:lang w:val="en-US" w:eastAsia="zh-Hans"/>
              </w:rPr>
            </w:pPr>
            <w:r>
              <w:rPr>
                <w:rFonts w:hint="default"/>
                <w:color w:val="FF0000"/>
                <w:lang w:val="en-US" w:eastAsia="zh-Hans"/>
              </w:rPr>
              <w:t>英语知识运用</w:t>
            </w:r>
          </w:p>
          <w:p>
            <w:pPr>
              <w:rPr>
                <w:rFonts w:hint="default"/>
                <w:color w:val="auto"/>
                <w:lang w:val="en-US" w:eastAsia="zh-Hans"/>
              </w:rPr>
            </w:pPr>
            <w:r>
              <w:rPr>
                <w:rFonts w:hint="default"/>
                <w:lang w:val="en-US" w:eastAsia="zh-Hans"/>
              </w:rPr>
              <w:t>该部分考查考生</w:t>
            </w:r>
            <w:r>
              <w:rPr>
                <w:rFonts w:hint="default"/>
                <w:color w:val="000000" w:themeColor="text1"/>
                <w:lang w:val="en-US" w:eastAsia="zh-Hans"/>
                <w14:textFill>
                  <w14:solidFill>
                    <w14:schemeClr w14:val="tx1"/>
                  </w14:solidFill>
                </w14:textFill>
              </w:rPr>
              <w:t>在具体语境中综合运用语言知识的能力</w:t>
            </w:r>
            <w:r>
              <w:rPr>
                <w:rFonts w:hint="eastAsia"/>
                <w:color w:val="000000" w:themeColor="text1"/>
                <w:lang w:val="en-US" w:eastAsia="zh-Hans"/>
                <w14:textFill>
                  <w14:solidFill>
                    <w14:schemeClr w14:val="tx1"/>
                  </w14:solidFill>
                </w14:textFill>
              </w:rPr>
              <w:t>。</w:t>
            </w:r>
            <w:r>
              <w:rPr>
                <w:rFonts w:hint="eastAsia"/>
                <w:color w:val="auto"/>
                <w:lang w:val="en-US" w:eastAsia="zh-Hans"/>
              </w:rPr>
              <w:t>共</w:t>
            </w:r>
            <w:r>
              <w:rPr>
                <w:rFonts w:hint="default"/>
                <w:color w:val="auto"/>
                <w:lang w:eastAsia="zh-Hans"/>
              </w:rPr>
              <w:t>20</w:t>
            </w:r>
            <w:r>
              <w:rPr>
                <w:rFonts w:hint="eastAsia"/>
                <w:color w:val="auto"/>
                <w:lang w:val="en-US" w:eastAsia="zh-Hans"/>
              </w:rPr>
              <w:t>小题，每题</w:t>
            </w:r>
            <w:r>
              <w:rPr>
                <w:rFonts w:hint="default"/>
                <w:color w:val="auto"/>
                <w:lang w:eastAsia="zh-Hans"/>
              </w:rPr>
              <w:t>0.5</w:t>
            </w:r>
            <w:r>
              <w:rPr>
                <w:rFonts w:hint="eastAsia"/>
                <w:color w:val="auto"/>
                <w:lang w:val="en-US" w:eastAsia="zh-Hans"/>
              </w:rPr>
              <w:t>分，共</w:t>
            </w:r>
            <w:r>
              <w:rPr>
                <w:rFonts w:hint="default"/>
                <w:color w:val="auto"/>
                <w:lang w:eastAsia="zh-Hans"/>
              </w:rPr>
              <w:t>10</w:t>
            </w:r>
            <w:r>
              <w:rPr>
                <w:rFonts w:hint="eastAsia"/>
                <w:color w:val="auto"/>
                <w:lang w:val="en-US" w:eastAsia="zh-Hans"/>
              </w:rPr>
              <w:t>分。</w:t>
            </w:r>
          </w:p>
          <w:p>
            <w:pPr>
              <w:rPr>
                <w:rFonts w:hint="eastAsia"/>
                <w:color w:val="FF0000"/>
                <w:lang w:val="en-US" w:eastAsia="zh-Hans"/>
              </w:rPr>
            </w:pPr>
          </w:p>
          <w:p>
            <w:pPr>
              <w:rPr>
                <w:rFonts w:hint="default"/>
                <w:lang w:val="en-US" w:eastAsia="zh-Hans"/>
              </w:rPr>
            </w:pPr>
            <w:r>
              <w:rPr>
                <w:rFonts w:hint="default"/>
                <w:lang w:val="en-US" w:eastAsia="zh-Hans"/>
              </w:rPr>
              <w:t>在一篇约</w:t>
            </w:r>
            <w:r>
              <w:rPr>
                <w:rFonts w:hint="default"/>
                <w:lang w:eastAsia="zh-Hans"/>
              </w:rPr>
              <w:t>350</w:t>
            </w:r>
            <w:r>
              <w:rPr>
                <w:rFonts w:hint="default"/>
                <w:lang w:val="en-US" w:eastAsia="zh-Hans"/>
              </w:rPr>
              <w:t>词的文章中留出20个空白，要求考生从每题所给的4个选项中选出最佳选项填入空白，使填补后的文章语句通顺、意义连贯。</w:t>
            </w:r>
            <w:r>
              <w:rPr>
                <w:rFonts w:hint="default"/>
                <w:lang w:val="en-US" w:eastAsia="zh-Hans"/>
              </w:rPr>
              <w:tab/>
            </w:r>
          </w:p>
          <w:p>
            <w:pPr>
              <w:rPr>
                <w:rFonts w:hint="default"/>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504" w:type="dxa"/>
          </w:tcPr>
          <w:p>
            <w:pPr>
              <w:rPr>
                <w:rFonts w:hint="default"/>
                <w:color w:val="FF0000"/>
                <w:lang w:val="en-US" w:eastAsia="zh-Hans"/>
              </w:rPr>
            </w:pPr>
            <w:r>
              <w:rPr>
                <w:rFonts w:hint="default"/>
                <w:color w:val="FF0000"/>
                <w:lang w:val="en-US" w:eastAsia="zh-Hans"/>
              </w:rPr>
              <w:t>阅读理解</w:t>
            </w:r>
          </w:p>
          <w:p>
            <w:pPr>
              <w:rPr>
                <w:rFonts w:hint="default"/>
                <w:lang w:val="en-US" w:eastAsia="zh-Hans"/>
              </w:rPr>
            </w:pPr>
            <w:r>
              <w:rPr>
                <w:rFonts w:hint="default"/>
                <w:lang w:val="en-US" w:eastAsia="zh-Hans"/>
              </w:rPr>
              <w:t>整体说明</w:t>
            </w:r>
            <w:r>
              <w:rPr>
                <w:rFonts w:hint="default"/>
                <w:lang w:val="en-US" w:eastAsia="zh-Hans"/>
              </w:rPr>
              <w:tab/>
            </w:r>
          </w:p>
          <w:p>
            <w:pPr>
              <w:rPr>
                <w:rFonts w:hint="default"/>
                <w:lang w:val="en-US" w:eastAsia="zh-Hans"/>
              </w:rPr>
            </w:pPr>
            <w:r>
              <w:rPr>
                <w:rFonts w:hint="default"/>
                <w:lang w:val="en-US" w:eastAsia="zh-Hans"/>
              </w:rPr>
              <w:t>主要考查考生获取信息、理解文章、猜测重要生词词义并进行推断等方面的能力。该部分由A、B两节组成，共25小题，每小题2分，共50分。</w:t>
            </w:r>
          </w:p>
          <w:p>
            <w:pPr>
              <w:rPr>
                <w:rFonts w:hint="default"/>
                <w:color w:val="FF0000"/>
                <w:lang w:val="en-US" w:eastAsia="zh-Hans"/>
              </w:rPr>
            </w:pPr>
          </w:p>
          <w:p>
            <w:pPr>
              <w:rPr>
                <w:rFonts w:hint="default"/>
                <w:color w:val="FF0000"/>
                <w:lang w:val="en-US" w:eastAsia="zh-Hans"/>
              </w:rPr>
            </w:pPr>
            <w:r>
              <w:rPr>
                <w:rFonts w:hint="default"/>
                <w:color w:val="FF0000"/>
                <w:lang w:val="en-US" w:eastAsia="zh-Hans"/>
              </w:rPr>
              <w:t>A节</w:t>
            </w:r>
          </w:p>
          <w:p>
            <w:pPr>
              <w:rPr>
                <w:rFonts w:hint="default"/>
                <w:lang w:val="en-US" w:eastAsia="zh-Hans"/>
              </w:rPr>
            </w:pPr>
            <w:r>
              <w:rPr>
                <w:rFonts w:hint="default"/>
                <w:lang w:val="en-US" w:eastAsia="zh-Hans"/>
              </w:rPr>
              <w:t>本节为多项选择题。共四篇文章，总长度为1500词~1600词。要求考生阅读文章并回答每篇文章后面的问题。考生需在每小题所提供的选项(A、B、C、D)中选出唯一正确或是最合适的答案。</w:t>
            </w:r>
          </w:p>
          <w:p>
            <w:pPr>
              <w:rPr>
                <w:rFonts w:hint="default"/>
                <w:lang w:val="en-US" w:eastAsia="zh-Hans"/>
              </w:rPr>
            </w:pPr>
          </w:p>
          <w:p>
            <w:pPr>
              <w:rPr>
                <w:rFonts w:hint="default"/>
                <w:color w:val="FF0000"/>
                <w:lang w:val="en-US" w:eastAsia="zh-Hans"/>
              </w:rPr>
            </w:pPr>
            <w:r>
              <w:rPr>
                <w:rFonts w:hint="default"/>
                <w:color w:val="FF0000"/>
                <w:lang w:val="en-US" w:eastAsia="zh-Hans"/>
              </w:rPr>
              <w:t>B节</w:t>
            </w:r>
          </w:p>
          <w:p>
            <w:pPr>
              <w:rPr>
                <w:rFonts w:hint="default"/>
                <w:lang w:val="en-US" w:eastAsia="zh-Hans"/>
              </w:rPr>
            </w:pPr>
            <w:r>
              <w:rPr>
                <w:rFonts w:hint="default"/>
                <w:lang w:val="en-US" w:eastAsia="zh-Hans"/>
              </w:rPr>
              <w:t>本节有两种备选题型。每次考试从这两种题型中选择其中的一种形式，或者两种形式的组合进行考查。</w:t>
            </w:r>
            <w:r>
              <w:rPr>
                <w:rFonts w:hint="default"/>
                <w:lang w:val="en-US" w:eastAsia="zh-Hans"/>
              </w:rPr>
              <w:tab/>
            </w:r>
          </w:p>
          <w:p>
            <w:pPr>
              <w:rPr>
                <w:rFonts w:hint="default"/>
                <w:lang w:val="en-US" w:eastAsia="zh-Hans"/>
              </w:rPr>
            </w:pPr>
            <w:r>
              <w:rPr>
                <w:rFonts w:hint="default"/>
                <w:lang w:val="en-US" w:eastAsia="zh-Hans"/>
              </w:rPr>
              <w:tab/>
            </w:r>
          </w:p>
          <w:p>
            <w:pPr>
              <w:rPr>
                <w:rFonts w:hint="default"/>
                <w:lang w:val="en-US" w:eastAsia="zh-Hans"/>
              </w:rPr>
            </w:pPr>
            <w:r>
              <w:rPr>
                <w:rFonts w:hint="default"/>
                <w:color w:val="FF0000"/>
                <w:lang w:val="en-US" w:eastAsia="zh-Hans"/>
              </w:rPr>
              <w:t>B节备选题型1</w:t>
            </w:r>
          </w:p>
          <w:p>
            <w:pPr>
              <w:numPr>
                <w:ilvl w:val="0"/>
                <w:numId w:val="3"/>
              </w:numPr>
              <w:rPr>
                <w:rFonts w:hint="default"/>
                <w:lang w:val="en-US" w:eastAsia="zh-Hans"/>
              </w:rPr>
            </w:pPr>
            <w:r>
              <w:rPr>
                <w:rFonts w:hint="default"/>
                <w:lang w:val="en-US" w:eastAsia="zh-Hans"/>
              </w:rPr>
              <w:t>多项对应</w:t>
            </w:r>
          </w:p>
          <w:p>
            <w:pPr>
              <w:numPr>
                <w:ilvl w:val="0"/>
                <w:numId w:val="0"/>
              </w:numPr>
              <w:rPr>
                <w:rFonts w:hint="default"/>
                <w:lang w:val="en-US" w:eastAsia="zh-Hans"/>
              </w:rPr>
            </w:pPr>
            <w:r>
              <w:rPr>
                <w:rFonts w:hint="default"/>
                <w:lang w:val="en-US" w:eastAsia="zh-Hans"/>
              </w:rPr>
              <w:t>本节为一篇长度为450~550词的文章，试题内容分为左右两栏，左侧一栏为5道题目，右侧一栏为7个选项。要求考生在阅读后根据文章内容和左侧一栏中提供的信息从右侧一栏中的7个选项中选出对应的5项相关信息。</w:t>
            </w:r>
            <w:r>
              <w:rPr>
                <w:rFonts w:hint="default"/>
                <w:lang w:val="en-US" w:eastAsia="zh-Hans"/>
              </w:rPr>
              <w:tab/>
            </w:r>
          </w:p>
          <w:p>
            <w:pPr>
              <w:numPr>
                <w:ilvl w:val="0"/>
                <w:numId w:val="0"/>
              </w:numPr>
              <w:rPr>
                <w:rFonts w:hint="default"/>
                <w:lang w:val="en-US" w:eastAsia="zh-Hans"/>
              </w:rPr>
            </w:pPr>
            <w:r>
              <w:rPr>
                <w:rFonts w:hint="default"/>
                <w:lang w:val="en-US" w:eastAsia="zh-Hans"/>
              </w:rPr>
              <w:tab/>
            </w:r>
          </w:p>
          <w:p>
            <w:pPr>
              <w:widowControl w:val="0"/>
              <w:numPr>
                <w:ilvl w:val="0"/>
                <w:numId w:val="0"/>
              </w:numPr>
              <w:jc w:val="both"/>
              <w:rPr>
                <w:rFonts w:hint="default"/>
                <w:color w:val="FF0000"/>
                <w:lang w:val="en-US" w:eastAsia="zh-Hans"/>
              </w:rPr>
            </w:pPr>
            <w:r>
              <w:rPr>
                <w:rFonts w:hint="default"/>
                <w:color w:val="FF0000"/>
                <w:lang w:val="en-US" w:eastAsia="zh-Hans"/>
              </w:rPr>
              <w:t>B节备选题型2</w:t>
            </w:r>
          </w:p>
          <w:p>
            <w:pPr>
              <w:rPr>
                <w:rFonts w:hint="default"/>
                <w:lang w:val="en-US" w:eastAsia="zh-Hans"/>
              </w:rPr>
            </w:pPr>
            <w:r>
              <w:rPr>
                <w:rFonts w:hint="default"/>
                <w:lang w:val="en-US" w:eastAsia="zh-Hans"/>
              </w:rPr>
              <w:t>2)小标题对应</w:t>
            </w:r>
          </w:p>
          <w:p>
            <w:pPr>
              <w:rPr>
                <w:rFonts w:hint="default"/>
                <w:lang w:val="en-US" w:eastAsia="zh-Hans"/>
              </w:rPr>
            </w:pPr>
            <w:r>
              <w:rPr>
                <w:rFonts w:hint="default"/>
                <w:lang w:val="en-US" w:eastAsia="zh-Hans"/>
              </w:rPr>
              <w:t>在一篇长度为450~550词的文章前有7个概括句或小标题。这些文字或标题分别是对文章中某一部分的概括或阐述。要求考生根据文章内容和篇章结构从这7个选项中选出最恰当的5个概括句或小标题填入文章空白处。</w:t>
            </w:r>
          </w:p>
          <w:p>
            <w:pPr>
              <w:rPr>
                <w:rFonts w:hint="default"/>
                <w:lang w:val="en-US" w:eastAsia="zh-Hans"/>
              </w:rPr>
            </w:pPr>
            <w:r>
              <w:rPr>
                <w:rFonts w:hint="default"/>
                <w:lang w:val="en-US" w:eastAsia="zh-Hans"/>
              </w:rPr>
              <w:tab/>
            </w:r>
          </w:p>
          <w:p>
            <w:pPr>
              <w:rPr>
                <w:rFonts w:hint="default"/>
                <w:lang w:val="en-US" w:eastAsia="zh-Hans"/>
              </w:rPr>
            </w:pPr>
            <w:r>
              <w:rPr>
                <w:rFonts w:hint="default"/>
                <w:lang w:val="en-US" w:eastAsia="zh-Hans"/>
              </w:rPr>
              <w:t>翻译</w:t>
            </w:r>
            <w:r>
              <w:rPr>
                <w:rFonts w:hint="default"/>
                <w:lang w:val="en-US" w:eastAsia="zh-Hans"/>
              </w:rPr>
              <w:tab/>
            </w:r>
          </w:p>
          <w:p>
            <w:pPr>
              <w:rPr>
                <w:rFonts w:hint="default"/>
                <w:lang w:val="en-US" w:eastAsia="zh-Hans"/>
              </w:rPr>
            </w:pPr>
            <w:r>
              <w:rPr>
                <w:rFonts w:hint="default"/>
                <w:lang w:val="en-US" w:eastAsia="zh-Hans"/>
              </w:rPr>
              <w:t>考查考生理解所给英语语言材料并将其译成汉语的能力。要求译文准确、完整、通顺。要求考生阅读、理解长度为150</w:t>
            </w:r>
            <w:r>
              <w:rPr>
                <w:rFonts w:hint="default"/>
                <w:lang w:val="en-US" w:eastAsia="zh-Hans"/>
              </w:rPr>
              <w:tab/>
            </w:r>
            <w:r>
              <w:rPr>
                <w:rFonts w:hint="eastAsia"/>
                <w:lang w:val="en-US" w:eastAsia="zh-Hans"/>
              </w:rPr>
              <w:t>词</w:t>
            </w:r>
            <w:r>
              <w:rPr>
                <w:rFonts w:hint="default"/>
                <w:lang w:val="en-US" w:eastAsia="zh-Hans"/>
              </w:rPr>
              <w:t>左右的一个或几个英语段落并将其全部译成汉语。共15分</w:t>
            </w:r>
            <w:r>
              <w:rPr>
                <w:rFonts w:hint="default"/>
                <w:lang w:val="en-US" w:eastAsia="zh-Hans"/>
              </w:rPr>
              <w:tab/>
            </w:r>
          </w:p>
          <w:p>
            <w:pPr>
              <w:widowControl w:val="0"/>
              <w:numPr>
                <w:ilvl w:val="0"/>
                <w:numId w:val="0"/>
              </w:numPr>
              <w:ind w:leftChars="0"/>
              <w:jc w:val="both"/>
              <w:rPr>
                <w:rFonts w:hint="default"/>
                <w:lang w:val="en-US" w:eastAsia="zh-Hans"/>
              </w:rPr>
            </w:pPr>
          </w:p>
        </w:tc>
        <w:tc>
          <w:tcPr>
            <w:tcW w:w="5496" w:type="dxa"/>
          </w:tcPr>
          <w:p>
            <w:pPr>
              <w:rPr>
                <w:rFonts w:hint="default"/>
                <w:color w:val="FF0000"/>
                <w:lang w:val="en-US" w:eastAsia="zh-Hans"/>
              </w:rPr>
            </w:pPr>
            <w:r>
              <w:rPr>
                <w:rFonts w:hint="default"/>
                <w:color w:val="FF0000"/>
                <w:lang w:val="en-US" w:eastAsia="zh-Hans"/>
              </w:rPr>
              <w:t>阅读理解</w:t>
            </w:r>
          </w:p>
          <w:p>
            <w:pPr>
              <w:rPr>
                <w:rFonts w:hint="default"/>
                <w:lang w:val="en-US" w:eastAsia="zh-Hans"/>
              </w:rPr>
            </w:pPr>
            <w:r>
              <w:rPr>
                <w:rFonts w:hint="default"/>
                <w:lang w:val="en-US" w:eastAsia="zh-Hans"/>
              </w:rPr>
              <w:t>整体说明</w:t>
            </w:r>
            <w:r>
              <w:rPr>
                <w:rFonts w:hint="default"/>
                <w:lang w:val="en-US" w:eastAsia="zh-Hans"/>
              </w:rPr>
              <w:tab/>
            </w:r>
          </w:p>
          <w:p>
            <w:pPr>
              <w:rPr>
                <w:rFonts w:hint="default"/>
                <w:lang w:val="en-US" w:eastAsia="zh-Hans"/>
              </w:rPr>
            </w:pPr>
            <w:r>
              <w:rPr>
                <w:rFonts w:hint="default"/>
                <w:lang w:val="en-US" w:eastAsia="zh-Hans"/>
              </w:rPr>
              <w:t>该部分由A、B两节组成，</w:t>
            </w:r>
            <w:r>
              <w:rPr>
                <w:rFonts w:hint="default"/>
                <w:lang w:val="en-US" w:eastAsia="zh-Hans"/>
              </w:rPr>
              <w:tab/>
            </w:r>
            <w:r>
              <w:rPr>
                <w:rFonts w:hint="default"/>
                <w:lang w:val="en-US" w:eastAsia="zh-Hans"/>
              </w:rPr>
              <w:t>考查考生理解书面英语的能力。共25小题</w:t>
            </w:r>
            <w:r>
              <w:rPr>
                <w:rFonts w:hint="eastAsia"/>
                <w:lang w:val="en-US" w:eastAsia="zh-Hans"/>
              </w:rPr>
              <w:t>，</w:t>
            </w:r>
            <w:r>
              <w:rPr>
                <w:rFonts w:hint="default"/>
                <w:lang w:val="en-US" w:eastAsia="zh-Hans"/>
              </w:rPr>
              <w:t>每题2分</w:t>
            </w:r>
            <w:r>
              <w:rPr>
                <w:rFonts w:hint="eastAsia"/>
                <w:lang w:val="en-US" w:eastAsia="zh-Hans"/>
              </w:rPr>
              <w:t>，</w:t>
            </w:r>
            <w:r>
              <w:rPr>
                <w:rFonts w:hint="default"/>
                <w:lang w:val="en-US" w:eastAsia="zh-Hans"/>
              </w:rPr>
              <w:t>共50分。</w:t>
            </w:r>
            <w:r>
              <w:rPr>
                <w:rFonts w:hint="default"/>
                <w:lang w:val="en-US" w:eastAsia="zh-Hans"/>
              </w:rPr>
              <w:tab/>
            </w:r>
          </w:p>
          <w:p>
            <w:pPr>
              <w:rPr>
                <w:rFonts w:hint="default"/>
                <w:color w:val="FF0000"/>
                <w:lang w:val="en-US" w:eastAsia="zh-Hans"/>
              </w:rPr>
            </w:pPr>
          </w:p>
          <w:p>
            <w:pPr>
              <w:rPr>
                <w:rFonts w:hint="default"/>
                <w:color w:val="FF0000"/>
                <w:lang w:val="en-US" w:eastAsia="zh-Hans"/>
              </w:rPr>
            </w:pPr>
          </w:p>
          <w:p>
            <w:pPr>
              <w:rPr>
                <w:rFonts w:hint="default"/>
                <w:color w:val="FF0000"/>
                <w:lang w:val="en-US" w:eastAsia="zh-Hans"/>
              </w:rPr>
            </w:pPr>
            <w:r>
              <w:rPr>
                <w:rFonts w:hint="default"/>
                <w:color w:val="FF0000"/>
                <w:lang w:val="en-US" w:eastAsia="zh-Hans"/>
              </w:rPr>
              <w:t>A节</w:t>
            </w:r>
          </w:p>
          <w:p>
            <w:pPr>
              <w:rPr>
                <w:rFonts w:hint="default"/>
                <w:lang w:val="en-US" w:eastAsia="zh-Hans"/>
              </w:rPr>
            </w:pPr>
            <w:r>
              <w:rPr>
                <w:rFonts w:hint="default"/>
                <w:lang w:val="en-US" w:eastAsia="zh-Hans"/>
              </w:rPr>
              <w:t>A节(20小题):考查考生概括</w:t>
            </w:r>
            <w:r>
              <w:rPr>
                <w:rFonts w:hint="default"/>
                <w:color w:val="FF0000"/>
                <w:lang w:val="en-US" w:eastAsia="zh-Hans"/>
              </w:rPr>
              <w:t>主旨要义、理解具体信息</w:t>
            </w:r>
            <w:r>
              <w:rPr>
                <w:rFonts w:hint="default"/>
                <w:lang w:val="en-US" w:eastAsia="zh-Hans"/>
              </w:rPr>
              <w:t>，作出判断推理和引申等能力。要求考生根据所提供的4篇文章的内容(总长度为1500~1600词)，从每题所给的4个选项中选出最佳选项。</w:t>
            </w:r>
            <w:r>
              <w:rPr>
                <w:rFonts w:hint="default"/>
                <w:lang w:val="en-US" w:eastAsia="zh-Hans"/>
              </w:rPr>
              <w:tab/>
            </w:r>
          </w:p>
          <w:p>
            <w:pPr>
              <w:rPr>
                <w:rFonts w:hint="default"/>
                <w:lang w:val="en-US" w:eastAsia="zh-Hans"/>
              </w:rPr>
            </w:pPr>
          </w:p>
          <w:p>
            <w:pPr>
              <w:rPr>
                <w:rFonts w:hint="default"/>
                <w:color w:val="FF0000"/>
                <w:lang w:val="en-US" w:eastAsia="zh-Hans"/>
              </w:rPr>
            </w:pPr>
            <w:r>
              <w:rPr>
                <w:rFonts w:hint="default"/>
                <w:color w:val="FF0000"/>
                <w:lang w:val="en-US" w:eastAsia="zh-Hans"/>
              </w:rPr>
              <w:t>B节</w:t>
            </w:r>
          </w:p>
          <w:p>
            <w:pPr>
              <w:rPr>
                <w:rFonts w:hint="default"/>
                <w:lang w:val="en-US" w:eastAsia="zh-Hans"/>
              </w:rPr>
            </w:pPr>
            <w:r>
              <w:rPr>
                <w:rFonts w:hint="default"/>
                <w:lang w:val="en-US" w:eastAsia="zh-Hans"/>
              </w:rPr>
              <w:t>B节(5小题):考查考生判断、概括、比较等能力。本节有2种备选题型，每次考试从这2种一种进行考查。</w:t>
            </w:r>
          </w:p>
          <w:p>
            <w:pPr>
              <w:rPr>
                <w:rFonts w:hint="default"/>
                <w:lang w:val="en-US" w:eastAsia="zh-Hans"/>
              </w:rPr>
            </w:pPr>
          </w:p>
          <w:p>
            <w:pPr>
              <w:rPr>
                <w:rFonts w:hint="default"/>
                <w:lang w:val="en-US" w:eastAsia="zh-Hans"/>
              </w:rPr>
            </w:pPr>
            <w:r>
              <w:rPr>
                <w:rFonts w:hint="default"/>
                <w:color w:val="FF0000"/>
                <w:lang w:val="en-US" w:eastAsia="zh-Hans"/>
              </w:rPr>
              <w:t>B节备选题型1</w:t>
            </w:r>
            <w:r>
              <w:rPr>
                <w:rFonts w:hint="default"/>
                <w:lang w:val="en-US" w:eastAsia="zh-Hans"/>
              </w:rPr>
              <w:tab/>
            </w:r>
          </w:p>
          <w:p>
            <w:pPr>
              <w:numPr>
                <w:ilvl w:val="0"/>
                <w:numId w:val="0"/>
              </w:numPr>
              <w:rPr>
                <w:rFonts w:hint="default"/>
                <w:lang w:val="en-US" w:eastAsia="zh-Hans"/>
              </w:rPr>
            </w:pPr>
            <w:r>
              <w:rPr>
                <w:rFonts w:hint="default"/>
                <w:lang w:val="en-US" w:eastAsia="zh-Hans"/>
              </w:rPr>
              <w:t>1)在一篇450~550词的文章后有7个判断或概括项，要求考生从这7个选项中为5个指定的主题分别选出最佳的匹配项。</w:t>
            </w:r>
            <w:r>
              <w:rPr>
                <w:rFonts w:hint="default"/>
                <w:lang w:val="en-US" w:eastAsia="zh-Hans"/>
              </w:rPr>
              <w:tab/>
            </w:r>
          </w:p>
          <w:p>
            <w:pPr>
              <w:numPr>
                <w:ilvl w:val="0"/>
                <w:numId w:val="0"/>
              </w:numPr>
              <w:rPr>
                <w:rFonts w:hint="default"/>
                <w:lang w:val="en-US" w:eastAsia="zh-Hans"/>
              </w:rPr>
            </w:pPr>
          </w:p>
          <w:p>
            <w:pPr>
              <w:numPr>
                <w:ilvl w:val="0"/>
                <w:numId w:val="0"/>
              </w:numPr>
              <w:rPr>
                <w:rFonts w:hint="default"/>
                <w:color w:val="FF0000"/>
                <w:lang w:val="en-US" w:eastAsia="zh-Hans"/>
              </w:rPr>
            </w:pPr>
          </w:p>
          <w:p>
            <w:pPr>
              <w:numPr>
                <w:ilvl w:val="0"/>
                <w:numId w:val="0"/>
              </w:numPr>
              <w:rPr>
                <w:rFonts w:hint="default"/>
                <w:color w:val="FF0000"/>
                <w:lang w:val="en-US" w:eastAsia="zh-Hans"/>
              </w:rPr>
            </w:pPr>
          </w:p>
          <w:p>
            <w:pPr>
              <w:numPr>
                <w:ilvl w:val="0"/>
                <w:numId w:val="0"/>
              </w:numPr>
              <w:rPr>
                <w:rFonts w:hint="default"/>
                <w:color w:val="FF0000"/>
                <w:lang w:val="en-US" w:eastAsia="zh-Hans"/>
              </w:rPr>
            </w:pPr>
            <w:r>
              <w:rPr>
                <w:rFonts w:hint="default"/>
                <w:color w:val="FF0000"/>
                <w:lang w:val="en-US" w:eastAsia="zh-Hans"/>
              </w:rPr>
              <w:t>B节备选题型2</w:t>
            </w:r>
          </w:p>
          <w:p>
            <w:pPr>
              <w:widowControl w:val="0"/>
              <w:numPr>
                <w:ilvl w:val="0"/>
                <w:numId w:val="0"/>
              </w:numPr>
              <w:jc w:val="both"/>
              <w:rPr>
                <w:rFonts w:hint="default"/>
                <w:lang w:val="en-US" w:eastAsia="zh-Hans"/>
              </w:rPr>
            </w:pPr>
            <w:r>
              <w:rPr>
                <w:rFonts w:hint="default"/>
                <w:lang w:val="en-US" w:eastAsia="zh-Hans"/>
              </w:rPr>
              <w:t>2)在一篇450~550词的文章前有7个小标题，要求考生从这7个选项中为文中5个指定的语段分别选出最佳的小标题。</w:t>
            </w:r>
          </w:p>
          <w:p>
            <w:pPr>
              <w:rPr>
                <w:rFonts w:hint="default"/>
                <w:lang w:eastAsia="zh-Hans"/>
              </w:rPr>
            </w:pPr>
          </w:p>
          <w:p>
            <w:pPr>
              <w:rPr>
                <w:rFonts w:hint="default"/>
                <w:lang w:eastAsia="zh-Hans"/>
              </w:rPr>
            </w:pPr>
          </w:p>
          <w:p>
            <w:pPr>
              <w:rPr>
                <w:rFonts w:hint="eastAsia"/>
                <w:lang w:val="en-US" w:eastAsia="zh-Hans"/>
              </w:rPr>
            </w:pPr>
          </w:p>
          <w:p>
            <w:pPr>
              <w:rPr>
                <w:rFonts w:hint="default"/>
                <w:lang w:val="en-US" w:eastAsia="zh-Hans"/>
              </w:rPr>
            </w:pPr>
            <w:r>
              <w:rPr>
                <w:rFonts w:hint="eastAsia"/>
                <w:lang w:val="en-US" w:eastAsia="zh-Hans"/>
              </w:rPr>
              <w:t>翻译</w:t>
            </w:r>
          </w:p>
          <w:p>
            <w:pPr>
              <w:rPr>
                <w:rFonts w:hint="default"/>
                <w:lang w:val="en-US" w:eastAsia="zh-Hans"/>
              </w:rPr>
            </w:pPr>
            <w:r>
              <w:rPr>
                <w:rFonts w:hint="default"/>
                <w:lang w:val="en-US" w:eastAsia="zh-Hans"/>
              </w:rPr>
              <w:t>该部分考查考生理解英语书面材料并将其译成汉语的能力。共1小题</w:t>
            </w:r>
            <w:r>
              <w:rPr>
                <w:rFonts w:hint="eastAsia"/>
                <w:lang w:val="en-US" w:eastAsia="zh-Hans"/>
              </w:rPr>
              <w:t>，</w:t>
            </w:r>
            <w:r>
              <w:rPr>
                <w:rFonts w:hint="default"/>
                <w:lang w:val="en-US" w:eastAsia="zh-Hans"/>
              </w:rPr>
              <w:t>共15分。要求考生将长度约150词的英</w:t>
            </w:r>
            <w:r>
              <w:rPr>
                <w:rFonts w:hint="eastAsia"/>
                <w:lang w:val="en-US" w:eastAsia="zh-Hans"/>
              </w:rPr>
              <w:t>文文字</w:t>
            </w:r>
            <w:r>
              <w:rPr>
                <w:rFonts w:hint="default"/>
                <w:lang w:val="en-US" w:eastAsia="zh-Hans"/>
              </w:rPr>
              <w:t>译成汉语，译文准确、完整、通顺</w:t>
            </w:r>
          </w:p>
          <w:p>
            <w:pPr>
              <w:widowControl w:val="0"/>
              <w:numPr>
                <w:ilvl w:val="0"/>
                <w:numId w:val="0"/>
              </w:numPr>
              <w:jc w:val="both"/>
              <w:rPr>
                <w:rFonts w:hint="default"/>
                <w:lang w:val="en-US" w:eastAsia="zh-Hans"/>
              </w:rPr>
            </w:pPr>
          </w:p>
        </w:tc>
      </w:tr>
    </w:tbl>
    <w:p>
      <w:pPr>
        <w:rPr>
          <w:rFonts w:hint="eastAsia"/>
          <w:color w:val="FF0000"/>
          <w:lang w:val="en-US" w:eastAsia="zh-Hans"/>
        </w:rPr>
      </w:pPr>
    </w:p>
    <w:p>
      <w:pPr>
        <w:rPr>
          <w:rFonts w:hint="default"/>
          <w:color w:val="FF0000"/>
          <w:lang w:eastAsia="zh-Hans"/>
        </w:rPr>
      </w:pPr>
      <w:r>
        <w:rPr>
          <w:rFonts w:hint="eastAsia"/>
          <w:color w:val="FF0000"/>
          <w:lang w:val="en-US" w:eastAsia="zh-Hans"/>
        </w:rPr>
        <w:t>重大</w:t>
      </w:r>
      <w:r>
        <w:rPr>
          <w:rFonts w:hint="default"/>
          <w:color w:val="FF0000"/>
          <w:lang w:val="en-US" w:eastAsia="zh-Hans"/>
        </w:rPr>
        <w:t>变化</w:t>
      </w:r>
      <w:r>
        <w:rPr>
          <w:rFonts w:hint="default"/>
          <w:color w:val="FF0000"/>
          <w:lang w:eastAsia="zh-Hans"/>
        </w:rPr>
        <w:t>1</w:t>
      </w:r>
    </w:p>
    <w:p>
      <w:pPr>
        <w:jc w:val="both"/>
        <w:rPr>
          <w:rFonts w:hint="eastAsia"/>
          <w:lang w:val="en-US" w:eastAsia="zh-Hans"/>
        </w:rPr>
      </w:pPr>
      <w:r>
        <w:rPr>
          <w:rFonts w:hint="default"/>
          <w:lang w:val="en-US" w:eastAsia="zh-Hans"/>
        </w:rPr>
        <w:t>写作</w:t>
      </w:r>
      <w:r>
        <w:rPr>
          <w:rFonts w:hint="eastAsia"/>
          <w:lang w:val="en-US" w:eastAsia="zh-Hans"/>
        </w:rPr>
        <w:t>中</w:t>
      </w:r>
      <w:r>
        <w:rPr>
          <w:rFonts w:hint="default"/>
          <w:lang w:val="en-US" w:eastAsia="zh-Hans"/>
        </w:rPr>
        <w:t>大作文变化巨大</w:t>
      </w:r>
      <w:r>
        <w:rPr>
          <w:rFonts w:hint="eastAsia"/>
          <w:lang w:val="en-US" w:eastAsia="zh-Hans"/>
        </w:rPr>
        <w:t>：</w:t>
      </w:r>
      <w:r>
        <w:rPr>
          <w:rFonts w:hint="default"/>
          <w:lang w:val="en-US" w:eastAsia="zh-Hans"/>
        </w:rPr>
        <w:t>过去只考一种题型</w:t>
      </w:r>
      <w:r>
        <w:rPr>
          <w:rFonts w:hint="eastAsia"/>
          <w:lang w:val="en-US" w:eastAsia="zh-Hans"/>
        </w:rPr>
        <w:t>：</w:t>
      </w:r>
      <w:r>
        <w:rPr>
          <w:rFonts w:hint="default"/>
          <w:lang w:val="en-US" w:eastAsia="zh-Hans"/>
        </w:rPr>
        <w:t>英语一图画作文，英语二图表作文，现在新大纲样题中英语一和英语二都考察三种题型</w:t>
      </w:r>
      <w:r>
        <w:rPr>
          <w:rFonts w:hint="eastAsia"/>
          <w:lang w:val="en-US" w:eastAsia="zh-Hans"/>
        </w:rPr>
        <w:t>：</w:t>
      </w:r>
      <w:r>
        <w:rPr>
          <w:rFonts w:hint="default"/>
          <w:lang w:val="en-US" w:eastAsia="zh-Hans"/>
        </w:rPr>
        <w:t>文字</w:t>
      </w:r>
      <w:r>
        <w:rPr>
          <w:rFonts w:hint="eastAsia"/>
          <w:lang w:val="en-US" w:eastAsia="zh-Hans"/>
        </w:rPr>
        <w:t>，</w:t>
      </w:r>
      <w:r>
        <w:rPr>
          <w:rFonts w:hint="default"/>
          <w:lang w:val="en-US" w:eastAsia="zh-Hans"/>
        </w:rPr>
        <w:t>图画</w:t>
      </w:r>
      <w:r>
        <w:rPr>
          <w:rFonts w:hint="eastAsia"/>
          <w:lang w:val="en-US" w:eastAsia="zh-Hans"/>
        </w:rPr>
        <w:t>，</w:t>
      </w:r>
      <w:r>
        <w:rPr>
          <w:rFonts w:hint="default"/>
          <w:lang w:val="en-US" w:eastAsia="zh-Hans"/>
        </w:rPr>
        <w:t>图表</w:t>
      </w:r>
      <w:r>
        <w:rPr>
          <w:rFonts w:hint="eastAsia"/>
          <w:lang w:val="en-US" w:eastAsia="zh-Hans"/>
        </w:rPr>
        <w:t>。</w:t>
      </w:r>
    </w:p>
    <w:p>
      <w:pPr>
        <w:jc w:val="center"/>
        <w:rPr>
          <w:rFonts w:hint="default"/>
          <w:color w:val="FF0000"/>
          <w:lang w:val="en-US" w:eastAsia="zh-Hans"/>
        </w:rPr>
      </w:pPr>
    </w:p>
    <w:p>
      <w:pPr>
        <w:jc w:val="center"/>
        <w:rPr>
          <w:rFonts w:hint="eastAsia"/>
          <w:lang w:val="en-US" w:eastAsia="zh-Hans"/>
        </w:rPr>
      </w:pPr>
      <w:r>
        <w:rPr>
          <w:rFonts w:hint="default"/>
          <w:color w:val="FF0000"/>
          <w:lang w:val="en-US" w:eastAsia="zh-Hans"/>
        </w:rPr>
        <w:t>考研英语(一)</w:t>
      </w:r>
    </w:p>
    <w:tbl>
      <w:tblPr>
        <w:tblStyle w:val="5"/>
        <w:tblpPr w:leftFromText="180" w:rightFromText="180" w:vertAnchor="text" w:horzAnchor="page" w:tblpXSpec="center" w:tblpY="289"/>
        <w:tblOverlap w:val="never"/>
        <w:tblW w:w="101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53"/>
        <w:gridCol w:w="49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253" w:type="dxa"/>
          </w:tcPr>
          <w:p>
            <w:pPr>
              <w:jc w:val="center"/>
              <w:rPr>
                <w:rFonts w:hint="default"/>
                <w:vertAlign w:val="baseline"/>
                <w:lang w:val="en-US" w:eastAsia="zh-Hans"/>
              </w:rPr>
            </w:pPr>
            <w:r>
              <w:rPr>
                <w:rFonts w:hint="default"/>
                <w:lang w:val="en-US" w:eastAsia="zh-Hans"/>
              </w:rPr>
              <w:t xml:space="preserve"> [旧]</w:t>
            </w:r>
            <w:r>
              <w:rPr>
                <w:rFonts w:hint="default"/>
                <w:vertAlign w:val="baseline"/>
                <w:lang w:eastAsia="zh-Hans"/>
              </w:rPr>
              <w:t>2022</w:t>
            </w:r>
            <w:r>
              <w:rPr>
                <w:rFonts w:hint="eastAsia"/>
                <w:vertAlign w:val="baseline"/>
                <w:lang w:val="en-US" w:eastAsia="zh-Hans"/>
              </w:rPr>
              <w:t>年</w:t>
            </w:r>
          </w:p>
        </w:tc>
        <w:tc>
          <w:tcPr>
            <w:tcW w:w="4916" w:type="dxa"/>
          </w:tcPr>
          <w:p>
            <w:pPr>
              <w:jc w:val="center"/>
              <w:rPr>
                <w:rFonts w:hint="default"/>
                <w:vertAlign w:val="baseline"/>
                <w:lang w:val="en-US" w:eastAsia="zh-Hans"/>
              </w:rPr>
            </w:pPr>
            <w:r>
              <w:rPr>
                <w:rFonts w:hint="default"/>
                <w:lang w:val="en-US" w:eastAsia="zh-Hans"/>
              </w:rPr>
              <w:t>[新]</w:t>
            </w:r>
            <w:r>
              <w:rPr>
                <w:rFonts w:hint="default"/>
                <w:vertAlign w:val="baseline"/>
                <w:lang w:eastAsia="zh-Hans"/>
              </w:rPr>
              <w:t>2023</w:t>
            </w:r>
            <w:r>
              <w:rPr>
                <w:rFonts w:hint="eastAsia"/>
                <w:vertAlign w:val="baseline"/>
                <w:lang w:val="en-US" w:eastAsia="zh-Hans"/>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4" w:hRule="atLeast"/>
          <w:jc w:val="center"/>
        </w:trPr>
        <w:tc>
          <w:tcPr>
            <w:tcW w:w="5253" w:type="dxa"/>
          </w:tcPr>
          <w:p>
            <w:pPr>
              <w:rPr>
                <w:rFonts w:hint="default"/>
                <w:lang w:val="en-US" w:eastAsia="zh-Hans"/>
              </w:rPr>
            </w:pPr>
            <w:r>
              <w:rPr>
                <w:rFonts w:hint="eastAsia"/>
                <w:color w:val="FF0000"/>
                <w:lang w:val="en-US" w:eastAsia="zh-Hans"/>
              </w:rPr>
              <w:t>语言技能</w:t>
            </w:r>
          </w:p>
          <w:p>
            <w:pPr>
              <w:rPr>
                <w:rFonts w:hint="default"/>
                <w:lang w:val="en-US" w:eastAsia="zh-Hans"/>
              </w:rPr>
            </w:pPr>
            <w:r>
              <w:rPr>
                <w:rFonts w:hint="default"/>
                <w:lang w:val="en-US" w:eastAsia="zh-Hans"/>
              </w:rPr>
              <w:t>写作</w:t>
            </w:r>
            <w:r>
              <w:rPr>
                <w:rFonts w:hint="default"/>
                <w:lang w:val="en-US" w:eastAsia="zh-Hans"/>
              </w:rPr>
              <w:tab/>
            </w:r>
            <w:r>
              <w:rPr>
                <w:rFonts w:hint="default"/>
                <w:lang w:val="en-US" w:eastAsia="zh-Hans"/>
              </w:rPr>
              <w:tab/>
            </w:r>
          </w:p>
          <w:p>
            <w:pPr>
              <w:rPr>
                <w:rFonts w:hint="default"/>
                <w:vertAlign w:val="baseline"/>
                <w:lang w:val="en-US" w:eastAsia="zh-Hans"/>
              </w:rPr>
            </w:pPr>
            <w:r>
              <w:rPr>
                <w:rFonts w:hint="default"/>
                <w:lang w:val="en-US" w:eastAsia="zh-Hans"/>
              </w:rPr>
              <w:t>考生应能写不同类型的应用文，包括私人和公务信函、备忘录、报告等，以及一般描述性、叙述性、说明性或议论性的文章。</w:t>
            </w:r>
          </w:p>
        </w:tc>
        <w:tc>
          <w:tcPr>
            <w:tcW w:w="4916" w:type="dxa"/>
          </w:tcPr>
          <w:p>
            <w:pPr>
              <w:rPr>
                <w:rFonts w:hint="default"/>
                <w:lang w:val="en-US" w:eastAsia="zh-Hans"/>
              </w:rPr>
            </w:pPr>
            <w:r>
              <w:rPr>
                <w:rFonts w:hint="eastAsia"/>
                <w:color w:val="FF0000"/>
                <w:lang w:val="en-US" w:eastAsia="zh-Hans"/>
              </w:rPr>
              <w:t>语言技能</w:t>
            </w:r>
          </w:p>
          <w:p>
            <w:pPr>
              <w:rPr>
                <w:rFonts w:hint="default"/>
                <w:lang w:val="en-US" w:eastAsia="zh-Hans"/>
              </w:rPr>
            </w:pPr>
            <w:r>
              <w:rPr>
                <w:rFonts w:hint="default"/>
                <w:lang w:val="en-US" w:eastAsia="zh-Hans"/>
              </w:rPr>
              <w:t>写作</w:t>
            </w:r>
          </w:p>
          <w:p>
            <w:pPr>
              <w:rPr>
                <w:rFonts w:hint="default"/>
                <w:vertAlign w:val="baseline"/>
                <w:lang w:val="en-US" w:eastAsia="zh-Hans"/>
              </w:rPr>
            </w:pPr>
            <w:r>
              <w:rPr>
                <w:rFonts w:hint="default"/>
                <w:lang w:val="en-US" w:eastAsia="zh-Hans"/>
              </w:rPr>
              <w:t>考生应能写多种类型的应用文</w:t>
            </w:r>
            <w:r>
              <w:rPr>
                <w:rFonts w:hint="eastAsia"/>
                <w:lang w:val="en-US" w:eastAsia="zh-Hans"/>
              </w:rPr>
              <w:t>，</w:t>
            </w:r>
            <w:r>
              <w:rPr>
                <w:rFonts w:hint="default"/>
                <w:lang w:val="en-US" w:eastAsia="zh-Hans"/>
              </w:rPr>
              <w:t>包括</w:t>
            </w:r>
            <w:r>
              <w:rPr>
                <w:rFonts w:hint="default"/>
                <w:b/>
                <w:bCs/>
                <w:color w:val="FF0000"/>
                <w:lang w:val="en-US" w:eastAsia="zh-Hans"/>
              </w:rPr>
              <w:t>书信、通知、告示、纪要</w:t>
            </w:r>
            <w:r>
              <w:rPr>
                <w:rFonts w:hint="default"/>
                <w:lang w:val="en-US" w:eastAsia="zh-Hans"/>
              </w:rPr>
              <w:t>等，并能写不同功能的文章，包括描述性、叙述性、说明性、论述性文章。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169" w:type="dxa"/>
            <w:gridSpan w:val="2"/>
          </w:tcPr>
          <w:p>
            <w:pPr>
              <w:jc w:val="center"/>
              <w:rPr>
                <w:rFonts w:hint="default"/>
                <w:vertAlign w:val="baseline"/>
                <w:lang w:val="en-US" w:eastAsia="zh-Hans"/>
              </w:rPr>
            </w:pPr>
            <w:r>
              <w:rPr>
                <w:rFonts w:hint="eastAsia"/>
                <w:b/>
                <w:bCs/>
                <w:color w:val="FF0000"/>
                <w:vertAlign w:val="baseline"/>
                <w:lang w:val="en-US" w:eastAsia="zh-Hans"/>
              </w:rPr>
              <w:t>变动方向：应用文文体类型有所调整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62" w:hRule="atLeast"/>
          <w:jc w:val="center"/>
        </w:trPr>
        <w:tc>
          <w:tcPr>
            <w:tcW w:w="5253" w:type="dxa"/>
          </w:tcPr>
          <w:p>
            <w:pPr>
              <w:rPr>
                <w:rFonts w:hint="eastAsia"/>
                <w:lang w:val="en-US" w:eastAsia="zh-Hans"/>
              </w:rPr>
            </w:pPr>
            <w:r>
              <w:rPr>
                <w:rFonts w:hint="default"/>
                <w:lang w:val="en-US" w:eastAsia="zh-Hans"/>
              </w:rPr>
              <w:t>写作时，考生应能</w:t>
            </w:r>
            <w:r>
              <w:rPr>
                <w:rFonts w:hint="eastAsia"/>
                <w:lang w:val="en-US" w:eastAsia="zh-Hans"/>
              </w:rPr>
              <w:t>：</w:t>
            </w:r>
          </w:p>
          <w:p>
            <w:pPr>
              <w:numPr>
                <w:ilvl w:val="0"/>
                <w:numId w:val="4"/>
              </w:numPr>
              <w:rPr>
                <w:rFonts w:hint="eastAsia"/>
                <w:lang w:val="en-US" w:eastAsia="zh-Hans"/>
              </w:rPr>
            </w:pPr>
            <w:r>
              <w:rPr>
                <w:rFonts w:hint="default"/>
                <w:lang w:val="en-US" w:eastAsia="zh-Hans"/>
              </w:rPr>
              <w:t>做到语法、拼写、标点正确，用词恰当</w:t>
            </w:r>
            <w:r>
              <w:rPr>
                <w:rFonts w:hint="eastAsia"/>
                <w:lang w:val="en-US" w:eastAsia="zh-Hans"/>
              </w:rPr>
              <w:t>；</w:t>
            </w:r>
          </w:p>
          <w:p>
            <w:pPr>
              <w:numPr>
                <w:ilvl w:val="0"/>
                <w:numId w:val="4"/>
              </w:numPr>
              <w:rPr>
                <w:rFonts w:hint="default"/>
                <w:lang w:val="en-US" w:eastAsia="zh-Hans"/>
              </w:rPr>
            </w:pPr>
            <w:r>
              <w:rPr>
                <w:rFonts w:hint="default"/>
                <w:lang w:val="en-US" w:eastAsia="zh-Hans"/>
              </w:rPr>
              <w:t>遵循文章的特定文体格式</w:t>
            </w:r>
            <w:r>
              <w:rPr>
                <w:rFonts w:hint="eastAsia"/>
                <w:lang w:val="en-US" w:eastAsia="zh-Hans"/>
              </w:rPr>
              <w:t>；</w:t>
            </w:r>
          </w:p>
          <w:p>
            <w:pPr>
              <w:numPr>
                <w:ilvl w:val="0"/>
                <w:numId w:val="4"/>
              </w:numPr>
              <w:rPr>
                <w:rFonts w:hint="default"/>
                <w:lang w:val="en-US" w:eastAsia="zh-Hans"/>
              </w:rPr>
            </w:pPr>
            <w:r>
              <w:rPr>
                <w:rFonts w:hint="default"/>
                <w:lang w:val="en-US" w:eastAsia="zh-Hans"/>
              </w:rPr>
              <w:t>合理组织文章结构，使其内容统一、连贯</w:t>
            </w:r>
            <w:r>
              <w:rPr>
                <w:rFonts w:hint="eastAsia"/>
                <w:lang w:val="en-US" w:eastAsia="zh-Hans"/>
              </w:rPr>
              <w:t>；</w:t>
            </w:r>
          </w:p>
          <w:p>
            <w:pPr>
              <w:numPr>
                <w:ilvl w:val="0"/>
                <w:numId w:val="4"/>
              </w:numPr>
              <w:rPr>
                <w:rFonts w:hint="default"/>
                <w:lang w:val="en-US" w:eastAsia="zh-Hans"/>
              </w:rPr>
            </w:pPr>
            <w:r>
              <w:rPr>
                <w:rFonts w:hint="default"/>
                <w:lang w:val="en-US" w:eastAsia="zh-Hans"/>
              </w:rPr>
              <w:t>根据写作目的和特定读者恰当选用语域。</w:t>
            </w:r>
          </w:p>
          <w:p>
            <w:pPr>
              <w:rPr>
                <w:rFonts w:hint="default"/>
                <w:vertAlign w:val="baseline"/>
                <w:lang w:val="en-US" w:eastAsia="zh-Hans"/>
              </w:rPr>
            </w:pPr>
          </w:p>
        </w:tc>
        <w:tc>
          <w:tcPr>
            <w:tcW w:w="4916" w:type="dxa"/>
          </w:tcPr>
          <w:p>
            <w:pPr>
              <w:rPr>
                <w:rFonts w:hint="eastAsia"/>
                <w:lang w:val="en-US" w:eastAsia="zh-Hans"/>
              </w:rPr>
            </w:pPr>
            <w:r>
              <w:rPr>
                <w:rFonts w:hint="default"/>
                <w:lang w:val="en-US" w:eastAsia="zh-Hans"/>
              </w:rPr>
              <w:t>写作时，考生应能做到</w:t>
            </w:r>
            <w:r>
              <w:rPr>
                <w:rFonts w:hint="eastAsia"/>
                <w:lang w:val="en-US" w:eastAsia="zh-Hans"/>
              </w:rPr>
              <w:t>：</w:t>
            </w:r>
          </w:p>
          <w:p>
            <w:pPr>
              <w:numPr>
                <w:ilvl w:val="0"/>
                <w:numId w:val="5"/>
              </w:numPr>
              <w:rPr>
                <w:rFonts w:hint="default"/>
                <w:lang w:val="en-US" w:eastAsia="zh-Hans"/>
              </w:rPr>
            </w:pPr>
            <w:r>
              <w:rPr>
                <w:rFonts w:hint="default"/>
                <w:b/>
                <w:bCs/>
                <w:color w:val="FF0000"/>
                <w:lang w:val="en-US" w:eastAsia="zh-Hans"/>
              </w:rPr>
              <w:t>内容切中题意，按要求完成试题规定的任务</w:t>
            </w:r>
            <w:r>
              <w:rPr>
                <w:rFonts w:hint="eastAsia"/>
                <w:lang w:val="en-US" w:eastAsia="zh-Hans"/>
              </w:rPr>
              <w:t>；</w:t>
            </w:r>
          </w:p>
          <w:p>
            <w:pPr>
              <w:numPr>
                <w:ilvl w:val="0"/>
                <w:numId w:val="5"/>
              </w:numPr>
              <w:rPr>
                <w:rFonts w:hint="default"/>
                <w:lang w:val="en-US" w:eastAsia="zh-Hans"/>
              </w:rPr>
            </w:pPr>
            <w:r>
              <w:rPr>
                <w:rFonts w:hint="default"/>
                <w:lang w:val="en-US" w:eastAsia="zh-Hans"/>
              </w:rPr>
              <w:t>根据任务需求</w:t>
            </w:r>
            <w:r>
              <w:rPr>
                <w:rFonts w:hint="default"/>
                <w:b/>
                <w:bCs/>
                <w:color w:val="FF0000"/>
                <w:lang w:val="en-US" w:eastAsia="zh-Hans"/>
              </w:rPr>
              <w:t>选择较丰富的语法结构和词汇</w:t>
            </w:r>
            <w:r>
              <w:rPr>
                <w:rFonts w:hint="eastAsia"/>
                <w:lang w:val="en-US" w:eastAsia="zh-Hans"/>
              </w:rPr>
              <w:t>；</w:t>
            </w:r>
          </w:p>
          <w:p>
            <w:pPr>
              <w:numPr>
                <w:ilvl w:val="0"/>
                <w:numId w:val="5"/>
              </w:numPr>
              <w:rPr>
                <w:rFonts w:hint="default"/>
                <w:lang w:val="en-US" w:eastAsia="zh-Hans"/>
              </w:rPr>
            </w:pPr>
            <w:r>
              <w:rPr>
                <w:rFonts w:hint="default"/>
                <w:lang w:val="en-US" w:eastAsia="zh-Hans"/>
              </w:rPr>
              <w:t>语言表达规范，用词准确，语法、拼写、标点正确</w:t>
            </w:r>
            <w:r>
              <w:rPr>
                <w:rFonts w:hint="eastAsia"/>
                <w:lang w:val="en-US" w:eastAsia="zh-Hans"/>
              </w:rPr>
              <w:t>；</w:t>
            </w:r>
          </w:p>
          <w:p>
            <w:pPr>
              <w:numPr>
                <w:ilvl w:val="0"/>
                <w:numId w:val="5"/>
              </w:numPr>
              <w:rPr>
                <w:rFonts w:hint="default"/>
                <w:lang w:val="en-US" w:eastAsia="zh-Hans"/>
              </w:rPr>
            </w:pPr>
            <w:r>
              <w:rPr>
                <w:rFonts w:hint="default"/>
                <w:lang w:val="en-US" w:eastAsia="zh-Hans"/>
              </w:rPr>
              <w:t>结构合理，层次清晰，内容连贯，合乎逻辑;</w:t>
            </w:r>
          </w:p>
          <w:p>
            <w:pPr>
              <w:numPr>
                <w:ilvl w:val="0"/>
                <w:numId w:val="5"/>
              </w:numPr>
              <w:rPr>
                <w:rFonts w:hint="default"/>
                <w:vertAlign w:val="baseline"/>
                <w:lang w:val="en-US" w:eastAsia="zh-Hans"/>
              </w:rPr>
            </w:pPr>
            <w:r>
              <w:rPr>
                <w:rFonts w:hint="default"/>
                <w:lang w:val="en-US" w:eastAsia="zh-Hans"/>
              </w:rPr>
              <w:t>根据写作目的和对象，选择恰当的文体和语体</w:t>
            </w:r>
            <w:r>
              <w:rPr>
                <w:rFonts w:hint="eastAsia"/>
                <w:lang w:val="en-US"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169" w:type="dxa"/>
            <w:gridSpan w:val="2"/>
          </w:tcPr>
          <w:p>
            <w:pPr>
              <w:jc w:val="center"/>
              <w:rPr>
                <w:rFonts w:hint="default"/>
                <w:b/>
                <w:bCs/>
                <w:color w:val="FF0000"/>
                <w:vertAlign w:val="baseline"/>
                <w:lang w:val="en-US" w:eastAsia="zh-Hans"/>
              </w:rPr>
            </w:pPr>
            <w:r>
              <w:rPr>
                <w:rFonts w:hint="eastAsia"/>
                <w:b/>
                <w:bCs/>
                <w:color w:val="FF0000"/>
                <w:vertAlign w:val="baseline"/>
                <w:lang w:val="en-US" w:eastAsia="zh-Hans"/>
              </w:rPr>
              <w:t>变</w:t>
            </w:r>
            <w:r>
              <w:rPr>
                <w:rFonts w:hint="default"/>
                <w:b/>
                <w:bCs/>
                <w:color w:val="FF0000"/>
                <w:vertAlign w:val="baseline"/>
                <w:lang w:val="en-US" w:eastAsia="zh-Hans"/>
              </w:rPr>
              <w:t>动方向</w:t>
            </w:r>
            <w:r>
              <w:rPr>
                <w:rFonts w:hint="eastAsia"/>
                <w:b/>
                <w:bCs/>
                <w:color w:val="FF0000"/>
                <w:vertAlign w:val="baseline"/>
                <w:lang w:val="en-US" w:eastAsia="zh-Hans"/>
              </w:rPr>
              <w:t>：</w:t>
            </w:r>
            <w:r>
              <w:rPr>
                <w:rFonts w:hint="default"/>
                <w:b/>
                <w:bCs/>
                <w:color w:val="FF0000"/>
                <w:vertAlign w:val="baseline"/>
                <w:lang w:val="en-US" w:eastAsia="zh-Hans"/>
              </w:rPr>
              <w:t>表达方式有所调整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253" w:type="dxa"/>
          </w:tcPr>
          <w:p>
            <w:pPr>
              <w:rPr>
                <w:rFonts w:hint="default"/>
                <w:lang w:val="en-US" w:eastAsia="zh-Hans"/>
              </w:rPr>
            </w:pPr>
            <w:r>
              <w:rPr>
                <w:rFonts w:hint="default"/>
                <w:color w:val="FF0000"/>
                <w:lang w:val="en-US" w:eastAsia="zh-Hans"/>
              </w:rPr>
              <w:t>考试内容</w:t>
            </w:r>
          </w:p>
          <w:p>
            <w:pPr>
              <w:rPr>
                <w:rFonts w:hint="default"/>
                <w:lang w:val="en-US" w:eastAsia="zh-Hans"/>
              </w:rPr>
            </w:pPr>
            <w:r>
              <w:rPr>
                <w:rFonts w:hint="default"/>
                <w:lang w:val="en-US" w:eastAsia="zh-Hans"/>
              </w:rPr>
              <w:t>写作A节</w:t>
            </w:r>
          </w:p>
          <w:p>
            <w:pPr>
              <w:rPr>
                <w:rFonts w:hint="default"/>
                <w:lang w:val="en-US" w:eastAsia="zh-Hans"/>
              </w:rPr>
            </w:pPr>
            <w:r>
              <w:rPr>
                <w:rFonts w:hint="default"/>
                <w:lang w:val="en-US" w:eastAsia="zh-Hans"/>
              </w:rPr>
              <w:t>A节</w:t>
            </w:r>
            <w:r>
              <w:rPr>
                <w:rFonts w:hint="eastAsia"/>
                <w:lang w:val="en-US" w:eastAsia="zh-Hans"/>
              </w:rPr>
              <w:t>：</w:t>
            </w:r>
            <w:r>
              <w:rPr>
                <w:rFonts w:hint="default"/>
                <w:lang w:val="en-US" w:eastAsia="zh-Hans"/>
              </w:rPr>
              <w:t>考生根据所给情景写出约100词</w:t>
            </w:r>
            <w:r>
              <w:rPr>
                <w:rFonts w:hint="eastAsia"/>
                <w:lang w:val="en-US" w:eastAsia="zh-Hans"/>
              </w:rPr>
              <w:t>（</w:t>
            </w:r>
            <w:r>
              <w:rPr>
                <w:rFonts w:hint="default"/>
                <w:lang w:val="en-US" w:eastAsia="zh-Hans"/>
              </w:rPr>
              <w:t>标点符号不计算在内</w:t>
            </w:r>
            <w:r>
              <w:rPr>
                <w:rFonts w:hint="eastAsia"/>
                <w:lang w:val="en-US" w:eastAsia="zh-Hans"/>
              </w:rPr>
              <w:t>）</w:t>
            </w:r>
            <w:r>
              <w:rPr>
                <w:rFonts w:hint="default"/>
                <w:lang w:val="en-US" w:eastAsia="zh-Hans"/>
              </w:rPr>
              <w:t>的应用性短文，包括私人和公务信函、备忘录、报告等。共10分。</w:t>
            </w:r>
          </w:p>
        </w:tc>
        <w:tc>
          <w:tcPr>
            <w:tcW w:w="4916" w:type="dxa"/>
          </w:tcPr>
          <w:p>
            <w:pPr>
              <w:rPr>
                <w:rFonts w:hint="default"/>
                <w:lang w:val="en-US" w:eastAsia="zh-Hans"/>
              </w:rPr>
            </w:pPr>
            <w:r>
              <w:rPr>
                <w:rFonts w:hint="default"/>
                <w:color w:val="FF0000"/>
                <w:lang w:val="en-US" w:eastAsia="zh-Hans"/>
              </w:rPr>
              <w:t>考试内容</w:t>
            </w:r>
          </w:p>
          <w:p>
            <w:pPr>
              <w:rPr>
                <w:rFonts w:hint="default"/>
                <w:lang w:val="en-US" w:eastAsia="zh-Hans"/>
              </w:rPr>
            </w:pPr>
            <w:r>
              <w:rPr>
                <w:rFonts w:hint="default"/>
                <w:lang w:val="en-US" w:eastAsia="zh-Hans"/>
              </w:rPr>
              <w:t>写作A节</w:t>
            </w:r>
          </w:p>
          <w:p>
            <w:pPr>
              <w:rPr>
                <w:rFonts w:hint="default"/>
                <w:lang w:val="en-US" w:eastAsia="zh-Hans"/>
              </w:rPr>
            </w:pPr>
            <w:r>
              <w:rPr>
                <w:rFonts w:hint="default"/>
                <w:lang w:val="en-US" w:eastAsia="zh-Hans"/>
              </w:rPr>
              <w:t>A节</w:t>
            </w:r>
            <w:r>
              <w:rPr>
                <w:rFonts w:hint="eastAsia"/>
                <w:lang w:val="en-US" w:eastAsia="zh-Hans"/>
              </w:rPr>
              <w:t>（</w:t>
            </w:r>
            <w:r>
              <w:rPr>
                <w:rFonts w:hint="default"/>
                <w:lang w:val="en-US" w:eastAsia="zh-Hans"/>
              </w:rPr>
              <w:t>1小题</w:t>
            </w:r>
            <w:r>
              <w:rPr>
                <w:rFonts w:hint="eastAsia"/>
                <w:lang w:val="en-US" w:eastAsia="zh-Hans"/>
              </w:rPr>
              <w:t>）：</w:t>
            </w:r>
            <w:r>
              <w:rPr>
                <w:rFonts w:hint="default"/>
                <w:lang w:val="en-US" w:eastAsia="zh-Hans"/>
              </w:rPr>
              <w:t>要求考生根据规定情景写一篇约100词</w:t>
            </w:r>
            <w:r>
              <w:rPr>
                <w:rFonts w:hint="eastAsia"/>
                <w:lang w:val="en-US" w:eastAsia="zh-Hans"/>
              </w:rPr>
              <w:t>（</w:t>
            </w:r>
            <w:r>
              <w:rPr>
                <w:rFonts w:hint="default"/>
                <w:lang w:val="en-US" w:eastAsia="zh-Hans"/>
              </w:rPr>
              <w:t>标点符号不计算在内</w:t>
            </w:r>
            <w:r>
              <w:rPr>
                <w:rFonts w:hint="eastAsia"/>
                <w:lang w:val="en-US" w:eastAsia="zh-Hans"/>
              </w:rPr>
              <w:t>）</w:t>
            </w:r>
            <w:r>
              <w:rPr>
                <w:rFonts w:hint="default"/>
                <w:lang w:val="en-US" w:eastAsia="zh-Hans"/>
              </w:rPr>
              <w:t>的应用文，类型包括</w:t>
            </w:r>
            <w:r>
              <w:rPr>
                <w:rFonts w:hint="default"/>
                <w:b/>
                <w:bCs/>
                <w:color w:val="FF0000"/>
                <w:lang w:val="en-US" w:eastAsia="zh-Hans"/>
              </w:rPr>
              <w:t>书信、通知、告示、纪要</w:t>
            </w:r>
            <w:r>
              <w:rPr>
                <w:rFonts w:hint="default"/>
                <w:lang w:val="en-US" w:eastAsia="zh-Hans"/>
              </w:rPr>
              <w:t>等。共10分。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169" w:type="dxa"/>
            <w:gridSpan w:val="2"/>
          </w:tcPr>
          <w:p>
            <w:pPr>
              <w:jc w:val="center"/>
              <w:rPr>
                <w:rFonts w:hint="default"/>
                <w:lang w:val="en-US" w:eastAsia="zh-Hans"/>
              </w:rPr>
            </w:pPr>
            <w:r>
              <w:rPr>
                <w:rFonts w:hint="eastAsia"/>
                <w:b/>
                <w:bCs/>
                <w:color w:val="FF0000"/>
                <w:lang w:val="en-US" w:eastAsia="zh-Hans"/>
              </w:rPr>
              <w:t>变动</w:t>
            </w:r>
            <w:r>
              <w:rPr>
                <w:rFonts w:hint="default"/>
                <w:b/>
                <w:bCs/>
                <w:color w:val="FF0000"/>
                <w:lang w:val="en-US" w:eastAsia="zh-Hans"/>
              </w:rPr>
              <w:t>方向</w:t>
            </w:r>
            <w:r>
              <w:rPr>
                <w:rFonts w:hint="eastAsia"/>
                <w:b/>
                <w:bCs/>
                <w:color w:val="FF0000"/>
                <w:lang w:val="en-US" w:eastAsia="zh-Hans"/>
              </w:rPr>
              <w:t>：应用文</w:t>
            </w:r>
            <w:r>
              <w:rPr>
                <w:rFonts w:hint="default"/>
                <w:b/>
                <w:bCs/>
                <w:color w:val="FF0000"/>
                <w:lang w:val="en-US" w:eastAsia="zh-Hans"/>
              </w:rPr>
              <w:t>文体有所调整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253" w:type="dxa"/>
          </w:tcPr>
          <w:p>
            <w:pPr>
              <w:rPr>
                <w:rFonts w:hint="default"/>
                <w:lang w:val="en-US" w:eastAsia="zh-Hans"/>
              </w:rPr>
            </w:pPr>
            <w:r>
              <w:rPr>
                <w:rFonts w:hint="default"/>
                <w:color w:val="FF0000"/>
                <w:lang w:val="en-US" w:eastAsia="zh-Hans"/>
              </w:rPr>
              <w:t>考试内容</w:t>
            </w:r>
          </w:p>
          <w:p>
            <w:pPr>
              <w:rPr>
                <w:rFonts w:hint="default"/>
                <w:lang w:val="en-US" w:eastAsia="zh-Hans"/>
              </w:rPr>
            </w:pPr>
            <w:r>
              <w:rPr>
                <w:rFonts w:hint="default"/>
                <w:lang w:val="en-US" w:eastAsia="zh-Hans"/>
              </w:rPr>
              <w:t>写作B节</w:t>
            </w:r>
          </w:p>
          <w:p>
            <w:pPr>
              <w:rPr>
                <w:rFonts w:hint="default"/>
                <w:lang w:val="en-US" w:eastAsia="zh-Hans"/>
              </w:rPr>
            </w:pPr>
            <w:r>
              <w:rPr>
                <w:rFonts w:hint="default"/>
                <w:lang w:val="en-US" w:eastAsia="zh-Hans"/>
              </w:rPr>
              <w:t>B节</w:t>
            </w:r>
            <w:r>
              <w:rPr>
                <w:rFonts w:hint="eastAsia"/>
                <w:lang w:val="en-US" w:eastAsia="zh-Hans"/>
              </w:rPr>
              <w:t>：</w:t>
            </w:r>
            <w:r>
              <w:rPr>
                <w:rFonts w:hint="default"/>
                <w:lang w:val="en-US" w:eastAsia="zh-Hans"/>
              </w:rPr>
              <w:t>考生根据提示信息写出一篇160~200词的短文</w:t>
            </w:r>
            <w:r>
              <w:rPr>
                <w:rFonts w:hint="eastAsia"/>
                <w:lang w:val="en-US" w:eastAsia="zh-Hans"/>
              </w:rPr>
              <w:t>（</w:t>
            </w:r>
            <w:r>
              <w:rPr>
                <w:rFonts w:hint="default"/>
                <w:lang w:val="en-US" w:eastAsia="zh-Hans"/>
              </w:rPr>
              <w:t>标点符号不计算在内</w:t>
            </w:r>
            <w:r>
              <w:rPr>
                <w:rFonts w:hint="eastAsia"/>
                <w:lang w:val="en-US" w:eastAsia="zh-Hans"/>
              </w:rPr>
              <w:t>）</w:t>
            </w:r>
            <w:r>
              <w:rPr>
                <w:rFonts w:hint="default"/>
                <w:lang w:val="en-US" w:eastAsia="zh-Hans"/>
              </w:rPr>
              <w:t>。提示信息的形式有</w:t>
            </w:r>
            <w:r>
              <w:rPr>
                <w:rFonts w:hint="default"/>
                <w:b/>
                <w:bCs/>
                <w:color w:val="FF0000"/>
                <w:lang w:val="en-US" w:eastAsia="zh-Hans"/>
              </w:rPr>
              <w:t>主题句、写作提纲、规定情景、图、表</w:t>
            </w:r>
            <w:r>
              <w:rPr>
                <w:rFonts w:hint="default"/>
                <w:lang w:val="en-US" w:eastAsia="zh-Hans"/>
              </w:rPr>
              <w:t>等。共20分。</w:t>
            </w:r>
          </w:p>
        </w:tc>
        <w:tc>
          <w:tcPr>
            <w:tcW w:w="4916" w:type="dxa"/>
          </w:tcPr>
          <w:p>
            <w:pPr>
              <w:rPr>
                <w:rFonts w:hint="default"/>
                <w:lang w:val="en-US" w:eastAsia="zh-Hans"/>
              </w:rPr>
            </w:pPr>
            <w:r>
              <w:rPr>
                <w:rFonts w:hint="default"/>
                <w:color w:val="FF0000"/>
                <w:lang w:val="en-US" w:eastAsia="zh-Hans"/>
              </w:rPr>
              <w:t>考试内容</w:t>
            </w:r>
          </w:p>
          <w:p>
            <w:pPr>
              <w:rPr>
                <w:rFonts w:hint="default"/>
                <w:lang w:val="en-US" w:eastAsia="zh-Hans"/>
              </w:rPr>
            </w:pPr>
            <w:r>
              <w:rPr>
                <w:rFonts w:hint="default"/>
                <w:lang w:val="en-US" w:eastAsia="zh-Hans"/>
              </w:rPr>
              <w:t>写作B节</w:t>
            </w:r>
          </w:p>
          <w:p>
            <w:pPr>
              <w:rPr>
                <w:rFonts w:hint="default"/>
                <w:lang w:val="en-US" w:eastAsia="zh-Hans"/>
              </w:rPr>
            </w:pPr>
            <w:r>
              <w:rPr>
                <w:rFonts w:hint="default"/>
                <w:lang w:val="en-US" w:eastAsia="zh-Hans"/>
              </w:rPr>
              <w:t>B节</w:t>
            </w:r>
            <w:r>
              <w:rPr>
                <w:rFonts w:hint="eastAsia"/>
                <w:lang w:val="en-US" w:eastAsia="zh-Hans"/>
              </w:rPr>
              <w:t>（</w:t>
            </w:r>
            <w:r>
              <w:rPr>
                <w:rFonts w:hint="default"/>
                <w:lang w:val="en-US" w:eastAsia="zh-Hans"/>
              </w:rPr>
              <w:t>1小题</w:t>
            </w:r>
            <w:r>
              <w:rPr>
                <w:rFonts w:hint="eastAsia"/>
                <w:lang w:val="en-US" w:eastAsia="zh-Hans"/>
              </w:rPr>
              <w:t>）：</w:t>
            </w:r>
            <w:r>
              <w:rPr>
                <w:rFonts w:hint="default"/>
                <w:lang w:val="en-US" w:eastAsia="zh-Hans"/>
              </w:rPr>
              <w:t>要求考生根据提示信息写一篇160~200词</w:t>
            </w:r>
            <w:r>
              <w:rPr>
                <w:rFonts w:hint="eastAsia"/>
                <w:lang w:val="en-US" w:eastAsia="zh-Hans"/>
              </w:rPr>
              <w:t>（</w:t>
            </w:r>
            <w:r>
              <w:rPr>
                <w:rFonts w:hint="default"/>
                <w:lang w:val="en-US" w:eastAsia="zh-Hans"/>
              </w:rPr>
              <w:t>标点符号不计算在内</w:t>
            </w:r>
            <w:r>
              <w:rPr>
                <w:rFonts w:hint="eastAsia"/>
                <w:lang w:val="en-US" w:eastAsia="zh-Hans"/>
              </w:rPr>
              <w:t>）</w:t>
            </w:r>
            <w:r>
              <w:rPr>
                <w:rFonts w:hint="default"/>
                <w:lang w:val="en-US" w:eastAsia="zh-Hans"/>
              </w:rPr>
              <w:t>的短文。提示信息的形式为</w:t>
            </w:r>
            <w:r>
              <w:rPr>
                <w:rFonts w:hint="default"/>
                <w:b/>
                <w:bCs/>
                <w:color w:val="FF0000"/>
                <w:lang w:val="en-US" w:eastAsia="zh-Hans"/>
              </w:rPr>
              <w:t>文字、图画、图表</w:t>
            </w:r>
            <w:r>
              <w:rPr>
                <w:rFonts w:hint="default"/>
                <w:lang w:val="en-US" w:eastAsia="zh-Hans"/>
              </w:rPr>
              <w:t>等。共20分。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169" w:type="dxa"/>
            <w:gridSpan w:val="2"/>
          </w:tcPr>
          <w:p>
            <w:pPr>
              <w:jc w:val="center"/>
              <w:rPr>
                <w:rFonts w:hint="default"/>
                <w:lang w:val="en-US" w:eastAsia="zh-Hans"/>
              </w:rPr>
            </w:pPr>
            <w:r>
              <w:rPr>
                <w:rFonts w:hint="eastAsia"/>
                <w:b/>
                <w:bCs/>
                <w:color w:val="FF0000"/>
                <w:lang w:val="en-US" w:eastAsia="zh-Hans"/>
              </w:rPr>
              <w:t>变动</w:t>
            </w:r>
            <w:r>
              <w:rPr>
                <w:rFonts w:hint="default"/>
                <w:b/>
                <w:bCs/>
                <w:color w:val="FF0000"/>
                <w:lang w:val="en-US" w:eastAsia="zh-Hans"/>
              </w:rPr>
              <w:t>方向</w:t>
            </w:r>
            <w:r>
              <w:rPr>
                <w:rFonts w:hint="eastAsia"/>
                <w:b/>
                <w:bCs/>
                <w:color w:val="FF0000"/>
                <w:lang w:val="en-US" w:eastAsia="zh-Hans"/>
              </w:rPr>
              <w:t>：</w:t>
            </w:r>
            <w:r>
              <w:rPr>
                <w:rFonts w:hint="default"/>
                <w:b/>
                <w:bCs/>
                <w:color w:val="FF0000"/>
                <w:lang w:val="en-US" w:eastAsia="zh-Hans"/>
              </w:rPr>
              <w:t>增加考查形式</w:t>
            </w:r>
            <w:r>
              <w:rPr>
                <w:rFonts w:hint="eastAsia"/>
                <w:b/>
                <w:bCs/>
                <w:color w:val="FF0000"/>
                <w:lang w:val="en-US" w:eastAsia="zh-Hans"/>
              </w:rPr>
              <w:t>，</w:t>
            </w:r>
            <w:r>
              <w:rPr>
                <w:rFonts w:hint="default"/>
                <w:b/>
                <w:bCs/>
                <w:color w:val="FF0000"/>
                <w:lang w:val="en-US" w:eastAsia="zh-Hans"/>
              </w:rPr>
              <w:t>样题给出了文字、图画和图表作文三种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253" w:type="dxa"/>
          </w:tcPr>
          <w:p>
            <w:pPr>
              <w:rPr>
                <w:rFonts w:hint="default"/>
                <w:lang w:val="en-US" w:eastAsia="zh-Hans"/>
              </w:rPr>
            </w:pPr>
          </w:p>
        </w:tc>
        <w:tc>
          <w:tcPr>
            <w:tcW w:w="4916" w:type="dxa"/>
          </w:tcPr>
          <w:p>
            <w:pPr>
              <w:rPr>
                <w:rFonts w:hint="default"/>
                <w:lang w:val="en-US" w:eastAsia="zh-Hans"/>
              </w:rPr>
            </w:pPr>
          </w:p>
        </w:tc>
      </w:tr>
    </w:tbl>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textAlignment w:val="auto"/>
        <w:rPr>
          <w:rFonts w:hint="default" w:ascii="Times New Roman Regular" w:hAnsi="Times New Roman Regular" w:eastAsia="PingFang SC" w:cs="Times New Roman Regular"/>
          <w:b w:val="0"/>
          <w:bCs w:val="0"/>
          <w:i w:val="0"/>
          <w:iCs w:val="0"/>
          <w:caps w:val="0"/>
          <w:color w:val="333333"/>
          <w:spacing w:val="0"/>
          <w:sz w:val="24"/>
          <w:szCs w:val="24"/>
          <w:u w:val="none"/>
        </w:rPr>
      </w:pPr>
      <w:r>
        <w:rPr>
          <w:rFonts w:hint="default" w:ascii="Times New Roman Regular" w:hAnsi="Times New Roman Regular" w:eastAsia="PingFang SC" w:cs="Times New Roman Regular"/>
          <w:b w:val="0"/>
          <w:bCs w:val="0"/>
          <w:i w:val="0"/>
          <w:iCs w:val="0"/>
          <w:caps w:val="0"/>
          <w:color w:val="333333"/>
          <w:spacing w:val="0"/>
          <w:sz w:val="24"/>
          <w:szCs w:val="24"/>
          <w:u w:val="none"/>
        </w:rPr>
        <w:t>新增样题大作文A：</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textAlignment w:val="auto"/>
        <w:rPr>
          <w:rFonts w:hint="default" w:ascii="Times New Roman Regular" w:hAnsi="Times New Roman Regular" w:eastAsia="PingFang SC" w:cs="Times New Roman Regular"/>
          <w:b w:val="0"/>
          <w:bCs w:val="0"/>
          <w:i w:val="0"/>
          <w:iCs w:val="0"/>
          <w:caps w:val="0"/>
          <w:color w:val="333333"/>
          <w:spacing w:val="0"/>
          <w:sz w:val="24"/>
          <w:szCs w:val="24"/>
          <w:u w:val="none"/>
        </w:rPr>
      </w:pPr>
      <w:r>
        <w:rPr>
          <w:rFonts w:hint="default" w:ascii="Times New Roman Regular" w:hAnsi="Times New Roman Regular" w:eastAsia="PingFang SC" w:cs="Times New Roman Regular"/>
          <w:b w:val="0"/>
          <w:bCs w:val="0"/>
          <w:i w:val="0"/>
          <w:iCs w:val="0"/>
          <w:caps w:val="0"/>
          <w:color w:val="333333"/>
          <w:spacing w:val="0"/>
          <w:sz w:val="24"/>
          <w:szCs w:val="24"/>
          <w:u w:val="none"/>
        </w:rPr>
        <w:t>Directions:</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jc w:val="both"/>
        <w:textAlignment w:val="auto"/>
        <w:rPr>
          <w:rFonts w:hint="default" w:ascii="Times New Roman Regular" w:hAnsi="Times New Roman Regular" w:eastAsia="PingFang SC" w:cs="Times New Roman Regular"/>
          <w:b w:val="0"/>
          <w:bCs w:val="0"/>
          <w:i w:val="0"/>
          <w:iCs w:val="0"/>
          <w:caps w:val="0"/>
          <w:color w:val="333333"/>
          <w:spacing w:val="0"/>
          <w:sz w:val="24"/>
          <w:szCs w:val="24"/>
          <w:u w:val="none"/>
        </w:rPr>
      </w:pPr>
      <w:r>
        <w:rPr>
          <w:rFonts w:hint="default" w:ascii="Times New Roman Regular" w:hAnsi="Times New Roman Regular" w:eastAsia="PingFang SC" w:cs="Times New Roman Regular"/>
          <w:b w:val="0"/>
          <w:bCs w:val="0"/>
          <w:i w:val="0"/>
          <w:iCs w:val="0"/>
          <w:caps w:val="0"/>
          <w:color w:val="333333"/>
          <w:spacing w:val="0"/>
          <w:sz w:val="24"/>
          <w:szCs w:val="24"/>
          <w:u w:val="none"/>
        </w:rPr>
        <w:t>Read the following except from an article and write an essay. In your essay, you should explain whether or to what extent you agree with the author. Support your argument with reasons and relevant examples. Write your answer in 160-200 words on the ANSWER SHEET. (20 points)</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jc w:val="both"/>
        <w:textAlignment w:val="auto"/>
        <w:rPr>
          <w:rFonts w:hint="default" w:ascii="Times New Roman Regular" w:hAnsi="Times New Roman Regular" w:eastAsia="PingFang SC" w:cs="Times New Roman Regular"/>
          <w:b w:val="0"/>
          <w:bCs w:val="0"/>
          <w:i w:val="0"/>
          <w:iCs w:val="0"/>
          <w:caps w:val="0"/>
          <w:color w:val="333333"/>
          <w:spacing w:val="0"/>
          <w:sz w:val="24"/>
          <w:szCs w:val="24"/>
          <w:u w:val="none"/>
        </w:rPr>
      </w:pPr>
      <w:r>
        <w:rPr>
          <w:rFonts w:hint="default" w:ascii="Times New Roman Regular" w:hAnsi="Times New Roman Regular" w:eastAsia="PingFang SC" w:cs="Times New Roman Regular"/>
          <w:b w:val="0"/>
          <w:bCs w:val="0"/>
          <w:i w:val="0"/>
          <w:iCs w:val="0"/>
          <w:caps w:val="0"/>
          <w:color w:val="333333"/>
          <w:spacing w:val="0"/>
          <w:sz w:val="24"/>
          <w:szCs w:val="24"/>
          <w:u w:val="none"/>
        </w:rPr>
        <w:t>Many of us, whatever our field of work, fear that showing uncertainty can damage our image — and we may compensate by expressing overconfidence in an attempt to win trust. But in many situations people are willing to trust those who can admit they don’t have a definitive answer. Recent studies found that communicating uncertainty and even admitting our mistakes is not harmful and can even be beneficial to trust worthiness. So by failure in “expertise” can be compensated by higher integrity and benevolence. When communicating uncertainty in a transparent way, we are perceived as less biased and willing to tell the truth.</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textAlignment w:val="auto"/>
        <w:rPr>
          <w:rFonts w:hint="default" w:ascii="Times New Roman Regular" w:hAnsi="Times New Roman Regular" w:eastAsia="PingFang SC" w:cs="Times New Roman Regular"/>
          <w:b w:val="0"/>
          <w:bCs w:val="0"/>
          <w:i w:val="0"/>
          <w:iCs w:val="0"/>
          <w:caps w:val="0"/>
          <w:color w:val="333333"/>
          <w:spacing w:val="0"/>
          <w:sz w:val="24"/>
          <w:szCs w:val="24"/>
          <w:u w:val="none"/>
        </w:rPr>
      </w:pPr>
      <w:r>
        <w:rPr>
          <w:rFonts w:hint="default" w:ascii="Times New Roman Regular" w:hAnsi="Times New Roman Regular" w:eastAsia="PingFang SC" w:cs="Times New Roman Regular"/>
          <w:b w:val="0"/>
          <w:bCs w:val="0"/>
          <w:i w:val="0"/>
          <w:iCs w:val="0"/>
          <w:caps w:val="0"/>
          <w:color w:val="333333"/>
          <w:spacing w:val="0"/>
          <w:sz w:val="24"/>
          <w:szCs w:val="24"/>
          <w:u w:val="none"/>
        </w:rPr>
        <w:t>新增样题大作文B：</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textAlignment w:val="auto"/>
        <w:rPr>
          <w:rFonts w:hint="default" w:ascii="Times New Roman Regular" w:hAnsi="Times New Roman Regular" w:eastAsia="PingFang SC" w:cs="Times New Roman Regular"/>
          <w:b w:val="0"/>
          <w:bCs w:val="0"/>
          <w:i w:val="0"/>
          <w:iCs w:val="0"/>
          <w:caps w:val="0"/>
          <w:color w:val="333333"/>
          <w:spacing w:val="0"/>
          <w:sz w:val="24"/>
          <w:szCs w:val="24"/>
          <w:u w:val="none"/>
        </w:rPr>
      </w:pPr>
      <w:r>
        <w:rPr>
          <w:rFonts w:hint="default" w:ascii="Times New Roman Regular" w:hAnsi="Times New Roman Regular" w:eastAsia="PingFang SC" w:cs="Times New Roman Regular"/>
          <w:b w:val="0"/>
          <w:bCs w:val="0"/>
          <w:i w:val="0"/>
          <w:iCs w:val="0"/>
          <w:caps w:val="0"/>
          <w:color w:val="333333"/>
          <w:spacing w:val="0"/>
          <w:sz w:val="24"/>
          <w:szCs w:val="24"/>
          <w:u w:val="none"/>
        </w:rPr>
        <w:t>Directions:</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textAlignment w:val="auto"/>
        <w:rPr>
          <w:rFonts w:hint="default" w:ascii="Times New Roman Regular" w:hAnsi="Times New Roman Regular" w:eastAsia="PingFang SC" w:cs="Times New Roman Regular"/>
          <w:b w:val="0"/>
          <w:bCs w:val="0"/>
          <w:i w:val="0"/>
          <w:iCs w:val="0"/>
          <w:caps w:val="0"/>
          <w:color w:val="333333"/>
          <w:spacing w:val="0"/>
          <w:sz w:val="24"/>
          <w:szCs w:val="24"/>
          <w:u w:val="none"/>
        </w:rPr>
      </w:pPr>
      <w:r>
        <w:rPr>
          <w:rFonts w:hint="default" w:ascii="Times New Roman Regular" w:hAnsi="Times New Roman Regular" w:eastAsia="PingFang SC" w:cs="Times New Roman Regular"/>
          <w:b w:val="0"/>
          <w:bCs w:val="0"/>
          <w:i w:val="0"/>
          <w:iCs w:val="0"/>
          <w:caps w:val="0"/>
          <w:color w:val="333333"/>
          <w:spacing w:val="0"/>
          <w:sz w:val="24"/>
          <w:szCs w:val="24"/>
          <w:u w:val="none"/>
        </w:rPr>
        <w:t>Write an essay based on the charts below. In your essay, you should</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textAlignment w:val="auto"/>
        <w:rPr>
          <w:rFonts w:hint="default" w:ascii="Times New Roman Regular" w:hAnsi="Times New Roman Regular" w:eastAsia="PingFang SC" w:cs="Times New Roman Regular"/>
          <w:b w:val="0"/>
          <w:bCs w:val="0"/>
          <w:i w:val="0"/>
          <w:iCs w:val="0"/>
          <w:caps w:val="0"/>
          <w:color w:val="333333"/>
          <w:spacing w:val="0"/>
          <w:sz w:val="24"/>
          <w:szCs w:val="24"/>
          <w:u w:val="none"/>
        </w:rPr>
      </w:pPr>
      <w:r>
        <w:rPr>
          <w:rFonts w:hint="default" w:ascii="Times New Roman Regular" w:hAnsi="Times New Roman Regular" w:eastAsia="PingFang SC" w:cs="Times New Roman Regular"/>
          <w:b w:val="0"/>
          <w:bCs w:val="0"/>
          <w:i w:val="0"/>
          <w:iCs w:val="0"/>
          <w:caps w:val="0"/>
          <w:color w:val="333333"/>
          <w:spacing w:val="0"/>
          <w:sz w:val="24"/>
          <w:szCs w:val="24"/>
          <w:u w:val="none"/>
        </w:rPr>
        <w:t>1)describe the charts briefly,</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textAlignment w:val="auto"/>
        <w:rPr>
          <w:rFonts w:hint="default" w:ascii="Times New Roman Regular" w:hAnsi="Times New Roman Regular" w:eastAsia="PingFang SC" w:cs="Times New Roman Regular"/>
          <w:b w:val="0"/>
          <w:bCs w:val="0"/>
          <w:i w:val="0"/>
          <w:iCs w:val="0"/>
          <w:caps w:val="0"/>
          <w:color w:val="333333"/>
          <w:spacing w:val="0"/>
          <w:sz w:val="24"/>
          <w:szCs w:val="24"/>
          <w:u w:val="none"/>
        </w:rPr>
      </w:pPr>
      <w:r>
        <w:rPr>
          <w:rFonts w:hint="default" w:ascii="Times New Roman Regular" w:hAnsi="Times New Roman Regular" w:eastAsia="PingFang SC" w:cs="Times New Roman Regular"/>
          <w:b w:val="0"/>
          <w:bCs w:val="0"/>
          <w:i w:val="0"/>
          <w:iCs w:val="0"/>
          <w:caps w:val="0"/>
          <w:color w:val="333333"/>
          <w:spacing w:val="0"/>
          <w:sz w:val="24"/>
          <w:szCs w:val="24"/>
          <w:u w:val="none"/>
        </w:rPr>
        <w:t>2)interpret the charts, and</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textAlignment w:val="auto"/>
        <w:rPr>
          <w:rFonts w:hint="default" w:ascii="Times New Roman Regular" w:hAnsi="Times New Roman Regular" w:eastAsia="PingFang SC" w:cs="Times New Roman Regular"/>
          <w:b w:val="0"/>
          <w:bCs w:val="0"/>
          <w:i w:val="0"/>
          <w:iCs w:val="0"/>
          <w:caps w:val="0"/>
          <w:color w:val="333333"/>
          <w:spacing w:val="0"/>
          <w:sz w:val="24"/>
          <w:szCs w:val="24"/>
          <w:u w:val="none"/>
        </w:rPr>
      </w:pPr>
      <w:r>
        <w:rPr>
          <w:rFonts w:hint="default" w:ascii="Times New Roman Regular" w:hAnsi="Times New Roman Regular" w:eastAsia="PingFang SC" w:cs="Times New Roman Regular"/>
          <w:b w:val="0"/>
          <w:bCs w:val="0"/>
          <w:i w:val="0"/>
          <w:iCs w:val="0"/>
          <w:caps w:val="0"/>
          <w:color w:val="333333"/>
          <w:spacing w:val="0"/>
          <w:sz w:val="24"/>
          <w:szCs w:val="24"/>
          <w:u w:val="none"/>
        </w:rPr>
        <w:t>3)give your comments.</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textAlignment w:val="auto"/>
        <w:rPr>
          <w:rFonts w:hint="default" w:ascii="Times New Roman Regular" w:hAnsi="Times New Roman Regular" w:eastAsia="PingFang SC" w:cs="Times New Roman Regular"/>
          <w:b w:val="0"/>
          <w:bCs w:val="0"/>
          <w:i w:val="0"/>
          <w:iCs w:val="0"/>
          <w:caps w:val="0"/>
          <w:color w:val="333333"/>
          <w:spacing w:val="0"/>
          <w:sz w:val="24"/>
          <w:szCs w:val="24"/>
          <w:u w:val="none"/>
        </w:rPr>
      </w:pPr>
      <w:r>
        <w:rPr>
          <w:rFonts w:hint="default" w:ascii="Times New Roman Regular" w:hAnsi="Times New Roman Regular" w:eastAsia="PingFang SC" w:cs="Times New Roman Regular"/>
          <w:b w:val="0"/>
          <w:bCs w:val="0"/>
          <w:i w:val="0"/>
          <w:iCs w:val="0"/>
          <w:caps w:val="0"/>
          <w:color w:val="333333"/>
          <w:spacing w:val="0"/>
          <w:sz w:val="24"/>
          <w:szCs w:val="24"/>
          <w:u w:val="none"/>
        </w:rPr>
        <w:t>Write your answer in 160-200 words on the ANSWER SHEET.(20 points)</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textAlignment w:val="auto"/>
        <w:rPr>
          <w:rFonts w:hint="default" w:ascii="Times New Roman Regular" w:hAnsi="Times New Roman Regular" w:eastAsia="PingFang SC" w:cs="Times New Roman Regular"/>
          <w:b w:val="0"/>
          <w:bCs w:val="0"/>
          <w:i w:val="0"/>
          <w:iCs w:val="0"/>
          <w:caps w:val="0"/>
          <w:color w:val="333333"/>
          <w:spacing w:val="0"/>
          <w:sz w:val="24"/>
          <w:szCs w:val="24"/>
          <w:u w:val="none"/>
        </w:rPr>
      </w:pPr>
      <w:r>
        <w:rPr>
          <w:rFonts w:hint="default" w:ascii="Times New Roman Regular" w:hAnsi="Times New Roman Regular" w:eastAsia="PingFang SC" w:cs="Times New Roman Regular"/>
          <w:b w:val="0"/>
          <w:bCs w:val="0"/>
          <w:i w:val="0"/>
          <w:iCs w:val="0"/>
          <w:caps w:val="0"/>
          <w:color w:val="333333"/>
          <w:spacing w:val="0"/>
          <w:sz w:val="24"/>
          <w:szCs w:val="24"/>
          <w:u w:val="none"/>
        </w:rPr>
        <w:drawing>
          <wp:inline distT="0" distB="0" distL="114300" distR="114300">
            <wp:extent cx="3467100" cy="4029075"/>
            <wp:effectExtent l="0" t="0" r="12700" b="952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5"/>
                    <a:stretch>
                      <a:fillRect/>
                    </a:stretch>
                  </pic:blipFill>
                  <pic:spPr>
                    <a:xfrm>
                      <a:off x="0" y="0"/>
                      <a:ext cx="3467100" cy="4029075"/>
                    </a:xfrm>
                    <a:prstGeom prst="rect">
                      <a:avLst/>
                    </a:prstGeom>
                    <a:noFill/>
                    <a:ln w="9525">
                      <a:noFill/>
                    </a:ln>
                  </pic:spPr>
                </pic:pic>
              </a:graphicData>
            </a:graphic>
          </wp:inline>
        </w:drawing>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textAlignment w:val="auto"/>
        <w:rPr>
          <w:rFonts w:hint="default" w:ascii="Times New Roman Regular" w:hAnsi="Times New Roman Regular" w:eastAsia="PingFang SC" w:cs="Times New Roman Regular"/>
          <w:b w:val="0"/>
          <w:bCs w:val="0"/>
          <w:i w:val="0"/>
          <w:iCs w:val="0"/>
          <w:caps w:val="0"/>
          <w:color w:val="333333"/>
          <w:spacing w:val="0"/>
          <w:sz w:val="24"/>
          <w:szCs w:val="24"/>
          <w:u w:val="none"/>
          <w:lang w:eastAsia="zh-Hans"/>
        </w:rPr>
      </w:pPr>
      <w:r>
        <w:rPr>
          <w:rFonts w:hint="default" w:ascii="Times New Roman Regular" w:hAnsi="Times New Roman Regular" w:eastAsia="PingFang SC" w:cs="Times New Roman Regular"/>
          <w:b w:val="0"/>
          <w:bCs w:val="0"/>
          <w:i w:val="0"/>
          <w:iCs w:val="0"/>
          <w:caps w:val="0"/>
          <w:color w:val="333333"/>
          <w:spacing w:val="0"/>
          <w:sz w:val="24"/>
          <w:szCs w:val="24"/>
          <w:u w:val="none"/>
          <w:lang w:eastAsia="zh-Hans"/>
        </w:rPr>
        <w:drawing>
          <wp:inline distT="0" distB="0" distL="114300" distR="114300">
            <wp:extent cx="5271770" cy="2981960"/>
            <wp:effectExtent l="0" t="0" r="11430" b="15240"/>
            <wp:docPr id="2" name="图片 2" descr="屏幕快照 2022-09-19 上午10.3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屏幕快照 2022-09-19 上午10.30.19"/>
                    <pic:cNvPicPr>
                      <a:picLocks noChangeAspect="1"/>
                    </pic:cNvPicPr>
                  </pic:nvPicPr>
                  <pic:blipFill>
                    <a:blip r:embed="rId6"/>
                    <a:stretch>
                      <a:fillRect/>
                    </a:stretch>
                  </pic:blipFill>
                  <pic:spPr>
                    <a:xfrm>
                      <a:off x="0" y="0"/>
                      <a:ext cx="5271770" cy="2981960"/>
                    </a:xfrm>
                    <a:prstGeom prst="rect">
                      <a:avLst/>
                    </a:prstGeom>
                  </pic:spPr>
                </pic:pic>
              </a:graphicData>
            </a:graphic>
          </wp:inline>
        </w:drawing>
      </w:r>
    </w:p>
    <w:p>
      <w:pPr>
        <w:jc w:val="center"/>
        <w:rPr>
          <w:rFonts w:hint="default"/>
          <w:color w:val="FF0000"/>
          <w:lang w:val="en-US" w:eastAsia="zh-Hans"/>
        </w:rPr>
      </w:pPr>
    </w:p>
    <w:p>
      <w:pPr>
        <w:jc w:val="center"/>
        <w:rPr>
          <w:rFonts w:hint="default"/>
          <w:color w:val="FF0000"/>
          <w:lang w:val="en-US" w:eastAsia="zh-Hans"/>
        </w:rPr>
      </w:pPr>
    </w:p>
    <w:p>
      <w:pPr>
        <w:jc w:val="center"/>
        <w:rPr>
          <w:rFonts w:hint="default"/>
          <w:color w:val="FF0000"/>
          <w:lang w:val="en-US" w:eastAsia="zh-Hans"/>
        </w:rPr>
      </w:pPr>
    </w:p>
    <w:p>
      <w:pPr>
        <w:jc w:val="center"/>
        <w:rPr>
          <w:rFonts w:hint="default"/>
          <w:color w:val="FF0000"/>
          <w:lang w:val="en-US" w:eastAsia="zh-Hans"/>
        </w:rPr>
      </w:pPr>
    </w:p>
    <w:p>
      <w:pPr>
        <w:jc w:val="center"/>
        <w:rPr>
          <w:rFonts w:hint="default"/>
          <w:color w:val="FF0000"/>
          <w:lang w:val="en-US" w:eastAsia="zh-Hans"/>
        </w:rPr>
      </w:pPr>
    </w:p>
    <w:p>
      <w:pPr>
        <w:jc w:val="center"/>
        <w:rPr>
          <w:rFonts w:hint="default"/>
          <w:color w:val="FF0000"/>
          <w:lang w:val="en-US" w:eastAsia="zh-Hans"/>
        </w:rPr>
      </w:pPr>
    </w:p>
    <w:p>
      <w:pPr>
        <w:jc w:val="both"/>
        <w:rPr>
          <w:rFonts w:hint="default"/>
          <w:color w:val="FF0000"/>
          <w:lang w:val="en-US" w:eastAsia="zh-Hans"/>
        </w:rPr>
      </w:pPr>
    </w:p>
    <w:p>
      <w:pPr>
        <w:jc w:val="center"/>
        <w:rPr>
          <w:rFonts w:hint="default"/>
          <w:lang w:val="en-US" w:eastAsia="zh-Hans"/>
        </w:rPr>
      </w:pPr>
      <w:r>
        <w:rPr>
          <w:rFonts w:hint="default"/>
          <w:color w:val="FF0000"/>
          <w:lang w:val="en-US" w:eastAsia="zh-Hans"/>
        </w:rPr>
        <w:t>考研英语(</w:t>
      </w:r>
      <w:r>
        <w:rPr>
          <w:rFonts w:hint="eastAsia"/>
          <w:color w:val="FF0000"/>
          <w:lang w:val="en-US" w:eastAsia="zh-Hans"/>
        </w:rPr>
        <w:t>二</w:t>
      </w:r>
      <w:r>
        <w:rPr>
          <w:rFonts w:hint="default"/>
          <w:color w:val="FF0000"/>
          <w:lang w:val="en-US" w:eastAsia="zh-Hans"/>
        </w:rPr>
        <w:t>)</w:t>
      </w:r>
    </w:p>
    <w:tbl>
      <w:tblPr>
        <w:tblStyle w:val="5"/>
        <w:tblW w:w="10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31"/>
        <w:gridCol w:w="5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531" w:type="dxa"/>
          </w:tcPr>
          <w:p>
            <w:pPr>
              <w:jc w:val="center"/>
              <w:rPr>
                <w:rFonts w:hint="default"/>
                <w:vertAlign w:val="baseline"/>
                <w:lang w:val="en-US" w:eastAsia="zh-Hans"/>
              </w:rPr>
            </w:pPr>
            <w:r>
              <w:rPr>
                <w:rFonts w:hint="default"/>
                <w:lang w:val="en-US" w:eastAsia="zh-Hans"/>
              </w:rPr>
              <w:t>[旧]</w:t>
            </w:r>
            <w:r>
              <w:rPr>
                <w:rFonts w:hint="default"/>
                <w:vertAlign w:val="baseline"/>
                <w:lang w:eastAsia="zh-Hans"/>
              </w:rPr>
              <w:t>2022</w:t>
            </w:r>
            <w:r>
              <w:rPr>
                <w:rFonts w:hint="eastAsia"/>
                <w:vertAlign w:val="baseline"/>
                <w:lang w:val="en-US" w:eastAsia="zh-Hans"/>
              </w:rPr>
              <w:t>年</w:t>
            </w:r>
          </w:p>
        </w:tc>
        <w:tc>
          <w:tcPr>
            <w:tcW w:w="5756" w:type="dxa"/>
          </w:tcPr>
          <w:p>
            <w:pPr>
              <w:jc w:val="center"/>
              <w:rPr>
                <w:rFonts w:hint="default"/>
                <w:vertAlign w:val="baseline"/>
                <w:lang w:val="en-US" w:eastAsia="zh-Hans"/>
              </w:rPr>
            </w:pPr>
            <w:r>
              <w:rPr>
                <w:rFonts w:hint="default"/>
                <w:lang w:val="en-US" w:eastAsia="zh-Hans"/>
              </w:rPr>
              <w:t>[新]</w:t>
            </w:r>
            <w:r>
              <w:rPr>
                <w:rFonts w:hint="default"/>
                <w:vertAlign w:val="baseline"/>
                <w:lang w:eastAsia="zh-Hans"/>
              </w:rPr>
              <w:t>2023</w:t>
            </w:r>
            <w:r>
              <w:rPr>
                <w:rFonts w:hint="eastAsia"/>
                <w:vertAlign w:val="baseline"/>
                <w:lang w:val="en-US" w:eastAsia="zh-Hans"/>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4" w:hRule="atLeast"/>
          <w:jc w:val="center"/>
        </w:trPr>
        <w:tc>
          <w:tcPr>
            <w:tcW w:w="4531" w:type="dxa"/>
          </w:tcPr>
          <w:p>
            <w:pPr>
              <w:rPr>
                <w:rFonts w:hint="default"/>
                <w:lang w:val="en-US" w:eastAsia="zh-Hans"/>
              </w:rPr>
            </w:pPr>
            <w:r>
              <w:rPr>
                <w:rFonts w:hint="eastAsia"/>
                <w:color w:val="FF0000"/>
                <w:lang w:val="en-US" w:eastAsia="zh-Hans"/>
              </w:rPr>
              <w:t>语言技能</w:t>
            </w:r>
          </w:p>
          <w:p>
            <w:pPr>
              <w:rPr>
                <w:rFonts w:hint="default"/>
                <w:lang w:val="en-US" w:eastAsia="zh-Hans"/>
              </w:rPr>
            </w:pPr>
            <w:r>
              <w:rPr>
                <w:rFonts w:hint="default"/>
                <w:lang w:val="en-US" w:eastAsia="zh-Hans"/>
              </w:rPr>
              <w:t>写作</w:t>
            </w:r>
            <w:r>
              <w:rPr>
                <w:rFonts w:hint="default"/>
                <w:lang w:val="en-US" w:eastAsia="zh-Hans"/>
              </w:rPr>
              <w:tab/>
            </w:r>
            <w:r>
              <w:rPr>
                <w:rFonts w:hint="default"/>
                <w:lang w:val="en-US" w:eastAsia="zh-Hans"/>
              </w:rPr>
              <w:tab/>
            </w:r>
          </w:p>
          <w:p>
            <w:pPr>
              <w:rPr>
                <w:rFonts w:hint="default"/>
                <w:lang w:val="en-US" w:eastAsia="zh-Hans"/>
              </w:rPr>
            </w:pPr>
            <w:r>
              <w:rPr>
                <w:rFonts w:hint="default"/>
                <w:lang w:val="en-US" w:eastAsia="zh-Hans"/>
              </w:rPr>
              <w:t>考生应</w:t>
            </w:r>
            <w:r>
              <w:rPr>
                <w:rFonts w:hint="eastAsia"/>
                <w:lang w:val="en-US" w:eastAsia="zh-Hans"/>
              </w:rPr>
              <w:t>能根据所给的提纲、情景或要求完成相应的短文写作</w:t>
            </w:r>
            <w:r>
              <w:rPr>
                <w:rFonts w:hint="default"/>
                <w:lang w:val="en-US" w:eastAsia="zh-Hans"/>
              </w:rPr>
              <w:t>。</w:t>
            </w:r>
          </w:p>
          <w:p>
            <w:pPr>
              <w:rPr>
                <w:rFonts w:hint="default"/>
                <w:lang w:val="en-US" w:eastAsia="zh-Hans"/>
              </w:rPr>
            </w:pPr>
            <w:r>
              <w:rPr>
                <w:rFonts w:hint="eastAsia"/>
                <w:lang w:val="en-US" w:eastAsia="zh-Hans"/>
              </w:rPr>
              <w:t>短文应中心思想明确、切中题意、结构清晰、条理清楚、用词恰当、无明显语言错误。</w:t>
            </w:r>
          </w:p>
        </w:tc>
        <w:tc>
          <w:tcPr>
            <w:tcW w:w="5756" w:type="dxa"/>
          </w:tcPr>
          <w:p>
            <w:pPr>
              <w:rPr>
                <w:rFonts w:hint="default"/>
                <w:lang w:val="en-US" w:eastAsia="zh-Hans"/>
              </w:rPr>
            </w:pPr>
            <w:r>
              <w:rPr>
                <w:rFonts w:hint="eastAsia"/>
                <w:color w:val="FF0000"/>
                <w:lang w:val="en-US" w:eastAsia="zh-Hans"/>
              </w:rPr>
              <w:t>语言技能</w:t>
            </w:r>
          </w:p>
          <w:p>
            <w:pPr>
              <w:rPr>
                <w:rFonts w:hint="default"/>
                <w:lang w:val="en-US" w:eastAsia="zh-Hans"/>
              </w:rPr>
            </w:pPr>
            <w:r>
              <w:rPr>
                <w:rFonts w:hint="default"/>
                <w:lang w:val="en-US" w:eastAsia="zh-Hans"/>
              </w:rPr>
              <w:t>写作</w:t>
            </w:r>
          </w:p>
          <w:p>
            <w:pPr>
              <w:rPr>
                <w:rFonts w:hint="default"/>
                <w:lang w:val="en-US" w:eastAsia="zh-Hans"/>
              </w:rPr>
            </w:pPr>
            <w:r>
              <w:rPr>
                <w:rFonts w:hint="default"/>
                <w:lang w:val="en-US" w:eastAsia="zh-Hans"/>
              </w:rPr>
              <w:t>考生应能写多种类型的应用文</w:t>
            </w:r>
            <w:r>
              <w:rPr>
                <w:rFonts w:hint="eastAsia"/>
                <w:lang w:val="en-US" w:eastAsia="zh-Hans"/>
              </w:rPr>
              <w:t>，</w:t>
            </w:r>
            <w:r>
              <w:rPr>
                <w:rFonts w:hint="default"/>
                <w:lang w:val="en-US" w:eastAsia="zh-Hans"/>
              </w:rPr>
              <w:t>包括</w:t>
            </w:r>
            <w:r>
              <w:rPr>
                <w:rFonts w:hint="default"/>
                <w:b/>
                <w:bCs/>
                <w:color w:val="FF0000"/>
                <w:lang w:val="en-US" w:eastAsia="zh-Hans"/>
              </w:rPr>
              <w:t>书信、通知、告示、纪要</w:t>
            </w:r>
            <w:r>
              <w:rPr>
                <w:rFonts w:hint="default"/>
                <w:lang w:val="en-US" w:eastAsia="zh-Hans"/>
              </w:rPr>
              <w:t>等，并能写不同功能的文章，包括描述性、叙述性、说明性、论述性文章。</w:t>
            </w:r>
          </w:p>
          <w:p>
            <w:pPr>
              <w:rPr>
                <w:rFonts w:hint="eastAsia"/>
                <w:lang w:val="en-US" w:eastAsia="zh-Hans"/>
              </w:rPr>
            </w:pPr>
            <w:r>
              <w:rPr>
                <w:rFonts w:hint="default"/>
                <w:lang w:val="en-US" w:eastAsia="zh-Hans"/>
              </w:rPr>
              <w:t>写作时，考生应能做到</w:t>
            </w:r>
            <w:r>
              <w:rPr>
                <w:rFonts w:hint="eastAsia"/>
                <w:lang w:val="en-US" w:eastAsia="zh-Hans"/>
              </w:rPr>
              <w:t>：</w:t>
            </w:r>
          </w:p>
          <w:p>
            <w:pPr>
              <w:numPr>
                <w:ilvl w:val="0"/>
                <w:numId w:val="0"/>
              </w:numPr>
              <w:rPr>
                <w:rFonts w:hint="default"/>
                <w:lang w:val="en-US" w:eastAsia="zh-Hans"/>
              </w:rPr>
            </w:pPr>
            <w:r>
              <w:rPr>
                <w:rFonts w:hint="default"/>
                <w:b/>
                <w:bCs/>
                <w:color w:val="000000" w:themeColor="text1"/>
                <w:lang w:eastAsia="zh-Hans"/>
                <w14:textFill>
                  <w14:solidFill>
                    <w14:schemeClr w14:val="tx1"/>
                  </w14:solidFill>
                </w14:textFill>
              </w:rPr>
              <w:t>1</w:t>
            </w:r>
            <w:r>
              <w:rPr>
                <w:rFonts w:hint="eastAsia"/>
                <w:b/>
                <w:bCs/>
                <w:color w:val="000000" w:themeColor="text1"/>
                <w:lang w:eastAsia="zh-Hans"/>
                <w14:textFill>
                  <w14:solidFill>
                    <w14:schemeClr w14:val="tx1"/>
                  </w14:solidFill>
                </w14:textFill>
              </w:rPr>
              <w:t>）</w:t>
            </w:r>
            <w:r>
              <w:rPr>
                <w:rFonts w:hint="default"/>
                <w:b/>
                <w:bCs/>
                <w:color w:val="FF0000"/>
                <w:lang w:val="en-US" w:eastAsia="zh-Hans"/>
              </w:rPr>
              <w:t>内容切中题意，按要求完成试题规定的任务</w:t>
            </w:r>
            <w:r>
              <w:rPr>
                <w:rFonts w:hint="eastAsia"/>
                <w:lang w:val="en-US" w:eastAsia="zh-Hans"/>
              </w:rPr>
              <w:t>；</w:t>
            </w:r>
          </w:p>
          <w:p>
            <w:pPr>
              <w:numPr>
                <w:ilvl w:val="0"/>
                <w:numId w:val="0"/>
              </w:numPr>
              <w:rPr>
                <w:rFonts w:hint="default"/>
                <w:lang w:val="en-US" w:eastAsia="zh-Hans"/>
              </w:rPr>
            </w:pPr>
            <w:r>
              <w:rPr>
                <w:rFonts w:hint="default"/>
                <w:lang w:eastAsia="zh-Hans"/>
              </w:rPr>
              <w:t>2</w:t>
            </w:r>
            <w:r>
              <w:rPr>
                <w:rFonts w:hint="eastAsia"/>
                <w:lang w:eastAsia="zh-Hans"/>
              </w:rPr>
              <w:t>）</w:t>
            </w:r>
            <w:r>
              <w:rPr>
                <w:rFonts w:hint="default"/>
                <w:lang w:val="en-US" w:eastAsia="zh-Hans"/>
              </w:rPr>
              <w:t>根据任务需求</w:t>
            </w:r>
            <w:r>
              <w:rPr>
                <w:rFonts w:hint="default"/>
                <w:b/>
                <w:bCs/>
                <w:color w:val="FF0000"/>
                <w:lang w:val="en-US" w:eastAsia="zh-Hans"/>
              </w:rPr>
              <w:t>选择较丰富的语法结构和词汇</w:t>
            </w:r>
            <w:r>
              <w:rPr>
                <w:rFonts w:hint="eastAsia"/>
                <w:lang w:val="en-US" w:eastAsia="zh-Hans"/>
              </w:rPr>
              <w:t>；</w:t>
            </w:r>
          </w:p>
          <w:p>
            <w:pPr>
              <w:numPr>
                <w:ilvl w:val="0"/>
                <w:numId w:val="0"/>
              </w:numPr>
              <w:rPr>
                <w:rFonts w:hint="default"/>
                <w:lang w:val="en-US" w:eastAsia="zh-Hans"/>
              </w:rPr>
            </w:pPr>
            <w:r>
              <w:rPr>
                <w:rFonts w:hint="default"/>
                <w:lang w:eastAsia="zh-Hans"/>
              </w:rPr>
              <w:t>3</w:t>
            </w:r>
            <w:r>
              <w:rPr>
                <w:rFonts w:hint="eastAsia"/>
                <w:lang w:eastAsia="zh-Hans"/>
              </w:rPr>
              <w:t>）</w:t>
            </w:r>
            <w:r>
              <w:rPr>
                <w:rFonts w:hint="default"/>
                <w:lang w:val="en-US" w:eastAsia="zh-Hans"/>
              </w:rPr>
              <w:t>语言表达规范，用词准确，语法、拼写、标点正确</w:t>
            </w:r>
            <w:r>
              <w:rPr>
                <w:rFonts w:hint="eastAsia"/>
                <w:lang w:val="en-US" w:eastAsia="zh-Hans"/>
              </w:rPr>
              <w:t>；</w:t>
            </w:r>
          </w:p>
          <w:p>
            <w:pPr>
              <w:numPr>
                <w:ilvl w:val="0"/>
                <w:numId w:val="0"/>
              </w:numPr>
              <w:rPr>
                <w:rFonts w:hint="default"/>
                <w:lang w:val="en-US" w:eastAsia="zh-Hans"/>
              </w:rPr>
            </w:pPr>
            <w:r>
              <w:rPr>
                <w:rFonts w:hint="default"/>
                <w:lang w:eastAsia="zh-Hans"/>
              </w:rPr>
              <w:t>4</w:t>
            </w:r>
            <w:r>
              <w:rPr>
                <w:rFonts w:hint="eastAsia"/>
                <w:lang w:eastAsia="zh-Hans"/>
              </w:rPr>
              <w:t>）</w:t>
            </w:r>
            <w:r>
              <w:rPr>
                <w:rFonts w:hint="default"/>
                <w:lang w:val="en-US" w:eastAsia="zh-Hans"/>
              </w:rPr>
              <w:t>结构合理，层次清晰，内容连贯，合乎逻辑;</w:t>
            </w:r>
          </w:p>
          <w:p>
            <w:pPr>
              <w:rPr>
                <w:rFonts w:hint="default"/>
                <w:lang w:val="en-US" w:eastAsia="zh-Hans"/>
              </w:rPr>
            </w:pPr>
            <w:r>
              <w:rPr>
                <w:rFonts w:hint="default"/>
                <w:lang w:eastAsia="zh-Hans"/>
              </w:rPr>
              <w:t>5</w:t>
            </w:r>
            <w:r>
              <w:rPr>
                <w:rFonts w:hint="eastAsia"/>
                <w:lang w:eastAsia="zh-Hans"/>
              </w:rPr>
              <w:t>）</w:t>
            </w:r>
            <w:r>
              <w:rPr>
                <w:rFonts w:hint="default"/>
                <w:lang w:val="en-US" w:eastAsia="zh-Hans"/>
              </w:rPr>
              <w:t>根据写作目的和对象，选择恰当的文体和语体</w:t>
            </w:r>
            <w:r>
              <w:rPr>
                <w:rFonts w:hint="eastAsia"/>
                <w:lang w:val="en-US"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287" w:type="dxa"/>
            <w:gridSpan w:val="2"/>
          </w:tcPr>
          <w:p>
            <w:pPr>
              <w:jc w:val="center"/>
              <w:rPr>
                <w:rFonts w:hint="default"/>
                <w:vertAlign w:val="baseline"/>
                <w:lang w:val="en-US" w:eastAsia="zh-Hans"/>
              </w:rPr>
            </w:pPr>
            <w:r>
              <w:rPr>
                <w:rFonts w:hint="eastAsia"/>
                <w:b/>
                <w:bCs/>
                <w:color w:val="FF0000"/>
                <w:vertAlign w:val="baseline"/>
                <w:lang w:val="en-US" w:eastAsia="zh-Hans"/>
              </w:rPr>
              <w:t>变动方向：文体更丰富，与英语一持平，写作要求更加具体，与英语一持平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531" w:type="dxa"/>
          </w:tcPr>
          <w:p>
            <w:pPr>
              <w:rPr>
                <w:rFonts w:hint="default"/>
                <w:lang w:val="en-US" w:eastAsia="zh-Hans"/>
              </w:rPr>
            </w:pPr>
            <w:r>
              <w:rPr>
                <w:rFonts w:hint="default"/>
                <w:color w:val="FF0000"/>
                <w:lang w:val="en-US" w:eastAsia="zh-Hans"/>
              </w:rPr>
              <w:t>考试内容</w:t>
            </w:r>
          </w:p>
          <w:p>
            <w:pPr>
              <w:rPr>
                <w:rFonts w:hint="default"/>
                <w:lang w:val="en-US" w:eastAsia="zh-Hans"/>
              </w:rPr>
            </w:pPr>
            <w:r>
              <w:rPr>
                <w:rFonts w:hint="default"/>
                <w:lang w:val="en-US" w:eastAsia="zh-Hans"/>
              </w:rPr>
              <w:t>写作A节</w:t>
            </w:r>
          </w:p>
          <w:p>
            <w:pPr>
              <w:rPr>
                <w:rFonts w:hint="default"/>
                <w:lang w:val="en-US" w:eastAsia="zh-Hans"/>
              </w:rPr>
            </w:pPr>
            <w:r>
              <w:rPr>
                <w:rFonts w:hint="default"/>
                <w:lang w:val="en-US" w:eastAsia="zh-Hans"/>
              </w:rPr>
              <w:t>A节</w:t>
            </w:r>
            <w:r>
              <w:rPr>
                <w:rFonts w:hint="eastAsia"/>
                <w:lang w:val="en-US" w:eastAsia="zh-Hans"/>
              </w:rPr>
              <w:t>：</w:t>
            </w:r>
            <w:r>
              <w:rPr>
                <w:rFonts w:hint="default"/>
                <w:lang w:val="en-US" w:eastAsia="zh-Hans"/>
              </w:rPr>
              <w:t>考生根据所给情景写出约100词</w:t>
            </w:r>
            <w:r>
              <w:rPr>
                <w:rFonts w:hint="eastAsia"/>
                <w:lang w:val="en-US" w:eastAsia="zh-Hans"/>
              </w:rPr>
              <w:t>（</w:t>
            </w:r>
            <w:r>
              <w:rPr>
                <w:rFonts w:hint="default"/>
                <w:lang w:val="en-US" w:eastAsia="zh-Hans"/>
              </w:rPr>
              <w:t>标点符号不计算在内</w:t>
            </w:r>
            <w:r>
              <w:rPr>
                <w:rFonts w:hint="eastAsia"/>
                <w:lang w:val="en-US" w:eastAsia="zh-Hans"/>
              </w:rPr>
              <w:t>）</w:t>
            </w:r>
            <w:r>
              <w:rPr>
                <w:rFonts w:hint="default"/>
                <w:lang w:val="en-US" w:eastAsia="zh-Hans"/>
              </w:rPr>
              <w:t>的应用性短文，包括私人和公务信函、备忘录、报告等。共10分。</w:t>
            </w:r>
          </w:p>
        </w:tc>
        <w:tc>
          <w:tcPr>
            <w:tcW w:w="5756" w:type="dxa"/>
          </w:tcPr>
          <w:p>
            <w:pPr>
              <w:rPr>
                <w:rFonts w:hint="default"/>
                <w:lang w:val="en-US" w:eastAsia="zh-Hans"/>
              </w:rPr>
            </w:pPr>
            <w:r>
              <w:rPr>
                <w:rFonts w:hint="default"/>
                <w:color w:val="FF0000"/>
                <w:lang w:val="en-US" w:eastAsia="zh-Hans"/>
              </w:rPr>
              <w:t>考试内容</w:t>
            </w:r>
          </w:p>
          <w:p>
            <w:pPr>
              <w:rPr>
                <w:rFonts w:hint="default"/>
                <w:lang w:val="en-US" w:eastAsia="zh-Hans"/>
              </w:rPr>
            </w:pPr>
            <w:r>
              <w:rPr>
                <w:rFonts w:hint="default"/>
                <w:lang w:val="en-US" w:eastAsia="zh-Hans"/>
              </w:rPr>
              <w:t>写作A节</w:t>
            </w:r>
          </w:p>
          <w:p>
            <w:pPr>
              <w:rPr>
                <w:rFonts w:hint="default"/>
                <w:lang w:val="en-US" w:eastAsia="zh-Hans"/>
              </w:rPr>
            </w:pPr>
            <w:r>
              <w:rPr>
                <w:rFonts w:hint="default"/>
                <w:lang w:val="en-US" w:eastAsia="zh-Hans"/>
              </w:rPr>
              <w:t>A节</w:t>
            </w:r>
            <w:r>
              <w:rPr>
                <w:rFonts w:hint="eastAsia"/>
                <w:lang w:val="en-US" w:eastAsia="zh-Hans"/>
              </w:rPr>
              <w:t>（</w:t>
            </w:r>
            <w:r>
              <w:rPr>
                <w:rFonts w:hint="default"/>
                <w:lang w:val="en-US" w:eastAsia="zh-Hans"/>
              </w:rPr>
              <w:t>1小题</w:t>
            </w:r>
            <w:r>
              <w:rPr>
                <w:rFonts w:hint="eastAsia"/>
                <w:lang w:val="en-US" w:eastAsia="zh-Hans"/>
              </w:rPr>
              <w:t>）：</w:t>
            </w:r>
            <w:r>
              <w:rPr>
                <w:rFonts w:hint="default"/>
                <w:lang w:val="en-US" w:eastAsia="zh-Hans"/>
              </w:rPr>
              <w:t>要求考生根据规定情景写一篇约100词</w:t>
            </w:r>
            <w:r>
              <w:rPr>
                <w:rFonts w:hint="eastAsia"/>
                <w:lang w:val="en-US" w:eastAsia="zh-Hans"/>
              </w:rPr>
              <w:t>（</w:t>
            </w:r>
            <w:r>
              <w:rPr>
                <w:rFonts w:hint="default"/>
                <w:lang w:val="en-US" w:eastAsia="zh-Hans"/>
              </w:rPr>
              <w:t>标点符号不计算在内</w:t>
            </w:r>
            <w:r>
              <w:rPr>
                <w:rFonts w:hint="eastAsia"/>
                <w:lang w:val="en-US" w:eastAsia="zh-Hans"/>
              </w:rPr>
              <w:t>）</w:t>
            </w:r>
            <w:r>
              <w:rPr>
                <w:rFonts w:hint="default"/>
                <w:lang w:val="en-US" w:eastAsia="zh-Hans"/>
              </w:rPr>
              <w:t>的应用文，类型包括</w:t>
            </w:r>
            <w:r>
              <w:rPr>
                <w:rFonts w:hint="default"/>
                <w:b/>
                <w:bCs/>
                <w:color w:val="FF0000"/>
                <w:lang w:val="en-US" w:eastAsia="zh-Hans"/>
              </w:rPr>
              <w:t>书信、通知、告示、纪要</w:t>
            </w:r>
            <w:r>
              <w:rPr>
                <w:rFonts w:hint="default"/>
                <w:lang w:val="en-US" w:eastAsia="zh-Hans"/>
              </w:rPr>
              <w:t>等。共10分。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287" w:type="dxa"/>
            <w:gridSpan w:val="2"/>
          </w:tcPr>
          <w:p>
            <w:pPr>
              <w:jc w:val="center"/>
              <w:rPr>
                <w:rFonts w:hint="default"/>
                <w:lang w:val="en-US" w:eastAsia="zh-Hans"/>
              </w:rPr>
            </w:pPr>
            <w:r>
              <w:rPr>
                <w:rFonts w:hint="eastAsia"/>
                <w:b/>
                <w:bCs/>
                <w:color w:val="FF0000"/>
                <w:lang w:val="en-US" w:eastAsia="zh-Hans"/>
              </w:rPr>
              <w:t>变动</w:t>
            </w:r>
            <w:r>
              <w:rPr>
                <w:rFonts w:hint="default"/>
                <w:b/>
                <w:bCs/>
                <w:color w:val="FF0000"/>
                <w:lang w:val="en-US" w:eastAsia="zh-Hans"/>
              </w:rPr>
              <w:t>方向</w:t>
            </w:r>
            <w:r>
              <w:rPr>
                <w:rFonts w:hint="eastAsia"/>
                <w:b/>
                <w:bCs/>
                <w:color w:val="FF0000"/>
                <w:lang w:val="en-US" w:eastAsia="zh-Hans"/>
              </w:rPr>
              <w:t>：应用文</w:t>
            </w:r>
            <w:r>
              <w:rPr>
                <w:rFonts w:hint="default"/>
                <w:b/>
                <w:bCs/>
                <w:color w:val="FF0000"/>
                <w:lang w:val="en-US" w:eastAsia="zh-Hans"/>
              </w:rPr>
              <w:t>文体有所调整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531" w:type="dxa"/>
          </w:tcPr>
          <w:p>
            <w:pPr>
              <w:rPr>
                <w:rFonts w:hint="default"/>
                <w:lang w:val="en-US" w:eastAsia="zh-Hans"/>
              </w:rPr>
            </w:pPr>
            <w:r>
              <w:rPr>
                <w:rFonts w:hint="default"/>
                <w:color w:val="FF0000"/>
                <w:lang w:val="en-US" w:eastAsia="zh-Hans"/>
              </w:rPr>
              <w:t>考试内容</w:t>
            </w:r>
          </w:p>
          <w:p>
            <w:pPr>
              <w:rPr>
                <w:rFonts w:hint="default"/>
                <w:lang w:val="en-US" w:eastAsia="zh-Hans"/>
              </w:rPr>
            </w:pPr>
            <w:r>
              <w:rPr>
                <w:rFonts w:hint="default"/>
                <w:lang w:val="en-US" w:eastAsia="zh-Hans"/>
              </w:rPr>
              <w:t>写作B节</w:t>
            </w:r>
          </w:p>
          <w:p>
            <w:pPr>
              <w:rPr>
                <w:rFonts w:hint="default"/>
                <w:lang w:val="en-US" w:eastAsia="zh-Hans"/>
              </w:rPr>
            </w:pPr>
            <w:r>
              <w:rPr>
                <w:rFonts w:hint="default"/>
                <w:lang w:val="en-US" w:eastAsia="zh-Hans"/>
              </w:rPr>
              <w:t>B节</w:t>
            </w:r>
            <w:r>
              <w:rPr>
                <w:rFonts w:hint="eastAsia"/>
                <w:lang w:val="en-US" w:eastAsia="zh-Hans"/>
              </w:rPr>
              <w:t>：要求考生根据所规定的的情景或给出的提纲，写出一篇</w:t>
            </w:r>
            <w:r>
              <w:rPr>
                <w:rFonts w:hint="default"/>
                <w:lang w:eastAsia="zh-Hans"/>
              </w:rPr>
              <w:t>150</w:t>
            </w:r>
            <w:r>
              <w:rPr>
                <w:rFonts w:hint="eastAsia"/>
                <w:lang w:val="en-US" w:eastAsia="zh-Hans"/>
              </w:rPr>
              <w:t>词左右的英语说明文或议论文。提供情景的形式为图画、图表或文字</w:t>
            </w:r>
            <w:r>
              <w:rPr>
                <w:rFonts w:hint="default"/>
                <w:lang w:val="en-US" w:eastAsia="zh-Hans"/>
              </w:rPr>
              <w:t>。共</w:t>
            </w:r>
            <w:r>
              <w:rPr>
                <w:rFonts w:hint="default"/>
                <w:lang w:eastAsia="zh-Hans"/>
              </w:rPr>
              <w:t>15</w:t>
            </w:r>
            <w:r>
              <w:rPr>
                <w:rFonts w:hint="default"/>
                <w:lang w:val="en-US" w:eastAsia="zh-Hans"/>
              </w:rPr>
              <w:t>分。</w:t>
            </w:r>
          </w:p>
        </w:tc>
        <w:tc>
          <w:tcPr>
            <w:tcW w:w="5756" w:type="dxa"/>
          </w:tcPr>
          <w:p>
            <w:pPr>
              <w:rPr>
                <w:rFonts w:hint="default"/>
                <w:lang w:val="en-US" w:eastAsia="zh-Hans"/>
              </w:rPr>
            </w:pPr>
            <w:r>
              <w:rPr>
                <w:rFonts w:hint="default"/>
                <w:color w:val="FF0000"/>
                <w:lang w:val="en-US" w:eastAsia="zh-Hans"/>
              </w:rPr>
              <w:t>考试内容</w:t>
            </w:r>
          </w:p>
          <w:p>
            <w:pPr>
              <w:rPr>
                <w:rFonts w:hint="default"/>
                <w:lang w:val="en-US" w:eastAsia="zh-Hans"/>
              </w:rPr>
            </w:pPr>
            <w:r>
              <w:rPr>
                <w:rFonts w:hint="default"/>
                <w:lang w:val="en-US" w:eastAsia="zh-Hans"/>
              </w:rPr>
              <w:t>写作B节</w:t>
            </w:r>
          </w:p>
          <w:p>
            <w:pPr>
              <w:rPr>
                <w:rFonts w:hint="default"/>
                <w:lang w:val="en-US" w:eastAsia="zh-Hans"/>
              </w:rPr>
            </w:pPr>
            <w:r>
              <w:rPr>
                <w:rFonts w:hint="default"/>
                <w:lang w:val="en-US" w:eastAsia="zh-Hans"/>
              </w:rPr>
              <w:t>B节</w:t>
            </w:r>
            <w:r>
              <w:rPr>
                <w:rFonts w:hint="eastAsia"/>
                <w:lang w:val="en-US" w:eastAsia="zh-Hans"/>
              </w:rPr>
              <w:t>（</w:t>
            </w:r>
            <w:r>
              <w:rPr>
                <w:rFonts w:hint="default"/>
                <w:lang w:val="en-US" w:eastAsia="zh-Hans"/>
              </w:rPr>
              <w:t>1小题</w:t>
            </w:r>
            <w:r>
              <w:rPr>
                <w:rFonts w:hint="eastAsia"/>
                <w:lang w:val="en-US" w:eastAsia="zh-Hans"/>
              </w:rPr>
              <w:t>）：</w:t>
            </w:r>
            <w:r>
              <w:rPr>
                <w:rFonts w:hint="default"/>
                <w:lang w:val="en-US" w:eastAsia="zh-Hans"/>
              </w:rPr>
              <w:t>要求考生根据提示信息写一篇</w:t>
            </w:r>
            <w:r>
              <w:rPr>
                <w:rFonts w:hint="default"/>
                <w:lang w:eastAsia="zh-Hans"/>
              </w:rPr>
              <w:t>150</w:t>
            </w:r>
            <w:r>
              <w:rPr>
                <w:rFonts w:hint="default"/>
                <w:lang w:val="en-US" w:eastAsia="zh-Hans"/>
              </w:rPr>
              <w:t>词</w:t>
            </w:r>
            <w:r>
              <w:rPr>
                <w:rFonts w:hint="eastAsia"/>
                <w:lang w:val="en-US" w:eastAsia="zh-Hans"/>
              </w:rPr>
              <w:t>（</w:t>
            </w:r>
            <w:r>
              <w:rPr>
                <w:rFonts w:hint="default"/>
                <w:lang w:val="en-US" w:eastAsia="zh-Hans"/>
              </w:rPr>
              <w:t>标点符号不计算在内</w:t>
            </w:r>
            <w:r>
              <w:rPr>
                <w:rFonts w:hint="eastAsia"/>
                <w:lang w:val="en-US" w:eastAsia="zh-Hans"/>
              </w:rPr>
              <w:t>）</w:t>
            </w:r>
            <w:r>
              <w:rPr>
                <w:rFonts w:hint="default"/>
                <w:lang w:val="en-US" w:eastAsia="zh-Hans"/>
              </w:rPr>
              <w:t>的短文。提示信息的形式为</w:t>
            </w:r>
            <w:r>
              <w:rPr>
                <w:rFonts w:hint="default"/>
                <w:b/>
                <w:bCs/>
                <w:color w:val="FF0000"/>
                <w:lang w:val="en-US" w:eastAsia="zh-Hans"/>
              </w:rPr>
              <w:t>文字、图画、图表</w:t>
            </w:r>
            <w:r>
              <w:rPr>
                <w:rFonts w:hint="default"/>
                <w:lang w:val="en-US" w:eastAsia="zh-Hans"/>
              </w:rPr>
              <w:t>等。共</w:t>
            </w:r>
            <w:r>
              <w:rPr>
                <w:rFonts w:hint="default"/>
                <w:lang w:eastAsia="zh-Hans"/>
              </w:rPr>
              <w:t>15</w:t>
            </w:r>
            <w:r>
              <w:rPr>
                <w:rFonts w:hint="default"/>
                <w:lang w:val="en-US" w:eastAsia="zh-Hans"/>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287" w:type="dxa"/>
            <w:gridSpan w:val="2"/>
          </w:tcPr>
          <w:p>
            <w:pPr>
              <w:jc w:val="center"/>
              <w:rPr>
                <w:rFonts w:hint="default"/>
                <w:lang w:val="en-US" w:eastAsia="zh-Hans"/>
              </w:rPr>
            </w:pPr>
            <w:r>
              <w:rPr>
                <w:rFonts w:hint="eastAsia"/>
                <w:b/>
                <w:bCs/>
                <w:color w:val="FF0000"/>
                <w:lang w:val="en-US" w:eastAsia="zh-Hans"/>
              </w:rPr>
              <w:t>变动</w:t>
            </w:r>
            <w:r>
              <w:rPr>
                <w:rFonts w:hint="default"/>
                <w:b/>
                <w:bCs/>
                <w:color w:val="FF0000"/>
                <w:lang w:val="en-US" w:eastAsia="zh-Hans"/>
              </w:rPr>
              <w:t>方向</w:t>
            </w:r>
            <w:r>
              <w:rPr>
                <w:rFonts w:hint="eastAsia"/>
                <w:b/>
                <w:bCs/>
                <w:color w:val="FF0000"/>
                <w:lang w:val="en-US" w:eastAsia="zh-Hans"/>
              </w:rPr>
              <w:t>：</w:t>
            </w:r>
            <w:r>
              <w:rPr>
                <w:rFonts w:hint="default"/>
                <w:b/>
                <w:bCs/>
                <w:color w:val="FF0000"/>
                <w:lang w:val="en-US" w:eastAsia="zh-Hans"/>
              </w:rPr>
              <w:t>增加考查形式</w:t>
            </w:r>
            <w:r>
              <w:rPr>
                <w:rFonts w:hint="eastAsia"/>
                <w:b/>
                <w:bCs/>
                <w:color w:val="FF0000"/>
                <w:lang w:val="en-US" w:eastAsia="zh-Hans"/>
              </w:rPr>
              <w:t>，</w:t>
            </w:r>
            <w:r>
              <w:rPr>
                <w:rFonts w:hint="default"/>
                <w:b/>
                <w:bCs/>
                <w:color w:val="FF0000"/>
                <w:lang w:val="en-US" w:eastAsia="zh-Hans"/>
              </w:rPr>
              <w:t>样题给出了文字、图画和图表作文三种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531" w:type="dxa"/>
          </w:tcPr>
          <w:p>
            <w:pPr>
              <w:rPr>
                <w:rFonts w:hint="default"/>
                <w:lang w:val="en-US" w:eastAsia="zh-Hans"/>
              </w:rPr>
            </w:pPr>
          </w:p>
        </w:tc>
        <w:tc>
          <w:tcPr>
            <w:tcW w:w="5756" w:type="dxa"/>
          </w:tcPr>
          <w:p>
            <w:pPr>
              <w:rPr>
                <w:rFonts w:hint="default"/>
                <w:lang w:val="en-US" w:eastAsia="zh-Hans"/>
              </w:rPr>
            </w:pPr>
          </w:p>
        </w:tc>
      </w:tr>
    </w:tbl>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textAlignment w:val="auto"/>
        <w:rPr>
          <w:rFonts w:hint="default"/>
          <w:lang w:val="en-US" w:eastAsia="zh-Hans"/>
        </w:rPr>
      </w:pPr>
      <w:r>
        <w:rPr>
          <w:rFonts w:hint="default" w:ascii="Times New Roman Regular" w:hAnsi="Times New Roman Regular" w:eastAsia="PingFang SC" w:cs="Times New Roman Regular"/>
          <w:b w:val="0"/>
          <w:bCs w:val="0"/>
          <w:i w:val="0"/>
          <w:iCs w:val="0"/>
          <w:caps w:val="0"/>
          <w:color w:val="333333"/>
          <w:spacing w:val="0"/>
          <w:sz w:val="24"/>
          <w:szCs w:val="24"/>
          <w:u w:val="none"/>
        </w:rPr>
        <w:t>新增样题大作文：</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Hans"/>
        </w:rPr>
      </w:pPr>
      <w:r>
        <w:rPr>
          <w:rFonts w:hint="default"/>
          <w:lang w:val="en-US" w:eastAsia="zh-Hans"/>
        </w:rPr>
        <w:t>Directions:</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Hans"/>
        </w:rPr>
      </w:pPr>
      <w:r>
        <w:rPr>
          <w:rFonts w:hint="default"/>
          <w:lang w:val="en-US" w:eastAsia="zh-Hans"/>
        </w:rPr>
        <w:t>Read the following except from an article and write an essay. In your essay, you should explain whether or to what extent you agree with the author. Support your argument with reasons and relevant examples.</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Hans"/>
        </w:rPr>
      </w:pPr>
      <w:r>
        <w:rPr>
          <w:rFonts w:hint="default"/>
          <w:lang w:val="en-US" w:eastAsia="zh-Hans"/>
        </w:rPr>
        <w:t>Write your answer in about 150 words on the ANSWER SHEET. (15 points)</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Hans"/>
        </w:rPr>
      </w:pP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Hans"/>
        </w:rPr>
      </w:pPr>
      <w:r>
        <w:rPr>
          <w:rFonts w:hint="default"/>
          <w:lang w:val="en-US" w:eastAsia="zh-Hans"/>
        </w:rPr>
        <w:t>Studies in the U.S.and the U.K. consistently show that children have lost the right to wander. This is why many of our youth turn to technology. They aren't addicted to the computer; they're addicted to interaction, and being around their friends. Children, and especially teenagers, don't want to only socialize with parents and siblings; they want to play with their peers. That's how they make sense of the world. And we've robbed them of that opportunity. We're raising our children in captivity and they turn to technology to socialize, learn and relax. Why are we blaming the screens?</w:t>
      </w:r>
    </w:p>
    <w:p>
      <w:pPr>
        <w:rPr>
          <w:rFonts w:hint="eastAsia"/>
          <w:lang w:val="en-US" w:eastAsia="zh-Hans"/>
        </w:rPr>
      </w:pPr>
    </w:p>
    <w:p>
      <w:pPr>
        <w:rPr>
          <w:rFonts w:hint="eastAsia"/>
          <w:lang w:val="en-US" w:eastAsia="zh-Hans"/>
        </w:rPr>
      </w:pPr>
      <w:r>
        <w:rPr>
          <w:rFonts w:hint="eastAsia"/>
          <w:lang w:val="en-US" w:eastAsia="zh-Hans"/>
        </w:rPr>
        <w:t>英语一大作文（</w:t>
      </w:r>
      <w:r>
        <w:rPr>
          <w:rFonts w:hint="default"/>
          <w:lang w:eastAsia="zh-Hans"/>
        </w:rPr>
        <w:t>2015</w:t>
      </w:r>
      <w:r>
        <w:rPr>
          <w:rFonts w:hint="eastAsia"/>
          <w:lang w:val="en-US" w:eastAsia="zh-Hans"/>
        </w:rPr>
        <w:t>年真题）</w:t>
      </w:r>
    </w:p>
    <w:p>
      <w:pPr>
        <w:rPr>
          <w:rFonts w:hint="default"/>
          <w:lang w:val="en-US" w:eastAsia="zh-Hans"/>
        </w:rPr>
      </w:pPr>
      <w:r>
        <w:rPr>
          <w:rFonts w:hint="default"/>
          <w:lang w:eastAsia="zh-Hans"/>
        </w:rPr>
        <w:drawing>
          <wp:inline distT="0" distB="0" distL="114300" distR="114300">
            <wp:extent cx="3486150" cy="2057400"/>
            <wp:effectExtent l="0" t="0" r="19050" b="0"/>
            <wp:docPr id="3" name="图片 3" descr="屏幕快照 2022-09-19 上午10.3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屏幕快照 2022-09-19 上午10.30.42"/>
                    <pic:cNvPicPr>
                      <a:picLocks noChangeAspect="1"/>
                    </pic:cNvPicPr>
                  </pic:nvPicPr>
                  <pic:blipFill>
                    <a:blip r:embed="rId7"/>
                    <a:stretch>
                      <a:fillRect/>
                    </a:stretch>
                  </pic:blipFill>
                  <pic:spPr>
                    <a:xfrm>
                      <a:off x="0" y="0"/>
                      <a:ext cx="3486150" cy="2057400"/>
                    </a:xfrm>
                    <a:prstGeom prst="rect">
                      <a:avLst/>
                    </a:prstGeom>
                  </pic:spPr>
                </pic:pic>
              </a:graphicData>
            </a:graphic>
          </wp:inline>
        </w:drawing>
      </w:r>
    </w:p>
    <w:p>
      <w:pPr>
        <w:rPr>
          <w:rFonts w:hint="default"/>
          <w:color w:val="FF0000"/>
          <w:lang w:val="en-US" w:eastAsia="zh-Hans"/>
        </w:rPr>
      </w:pPr>
      <w:r>
        <w:rPr>
          <w:rFonts w:hint="eastAsia"/>
          <w:color w:val="FF0000"/>
          <w:lang w:val="en-US" w:eastAsia="zh-Hans"/>
        </w:rPr>
        <w:t>重大</w:t>
      </w:r>
      <w:r>
        <w:rPr>
          <w:rFonts w:hint="default"/>
          <w:color w:val="FF0000"/>
          <w:lang w:val="en-US" w:eastAsia="zh-Hans"/>
        </w:rPr>
        <w:t>变化</w:t>
      </w:r>
      <w:r>
        <w:rPr>
          <w:rFonts w:hint="default"/>
          <w:color w:val="FF0000"/>
          <w:lang w:eastAsia="zh-Hans"/>
        </w:rPr>
        <w:t>2</w:t>
      </w:r>
      <w:r>
        <w:rPr>
          <w:rFonts w:hint="default"/>
          <w:color w:val="FF0000"/>
          <w:lang w:val="en-US" w:eastAsia="zh-Hans"/>
        </w:rPr>
        <w:tab/>
      </w:r>
    </w:p>
    <w:p>
      <w:pPr>
        <w:rPr>
          <w:rFonts w:hint="default"/>
          <w:lang w:val="en-US" w:eastAsia="zh-Hans"/>
        </w:rPr>
      </w:pPr>
      <w:r>
        <w:rPr>
          <w:rFonts w:hint="default"/>
          <w:lang w:val="en-US" w:eastAsia="zh-Hans"/>
        </w:rPr>
        <w:t>词汇</w:t>
      </w:r>
      <w:r>
        <w:rPr>
          <w:rFonts w:hint="eastAsia"/>
          <w:lang w:val="en-US" w:eastAsia="zh-Hans"/>
        </w:rPr>
        <w:t>：</w:t>
      </w:r>
      <w:r>
        <w:rPr>
          <w:rFonts w:hint="default"/>
          <w:lang w:val="en-US" w:eastAsia="zh-Hans"/>
        </w:rPr>
        <w:t>大纲词汇略有变动</w:t>
      </w:r>
      <w:r>
        <w:rPr>
          <w:rFonts w:hint="eastAsia"/>
          <w:lang w:val="en-US" w:eastAsia="zh-Hans"/>
        </w:rPr>
        <w:t>：</w:t>
      </w:r>
      <w:r>
        <w:rPr>
          <w:rFonts w:hint="default"/>
          <w:lang w:val="en-US" w:eastAsia="zh-Hans"/>
        </w:rPr>
        <w:t>单词总数变为5530个。新增15个词汇，删减7个</w:t>
      </w:r>
      <w:r>
        <w:rPr>
          <w:rFonts w:hint="eastAsia"/>
          <w:lang w:val="en-US" w:eastAsia="zh-Hans"/>
        </w:rPr>
        <w:t>词汇</w:t>
      </w:r>
      <w:r>
        <w:rPr>
          <w:rFonts w:hint="default"/>
          <w:lang w:val="en-US" w:eastAsia="zh-Hans"/>
        </w:rPr>
        <w:t>。</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31"/>
        <w:gridCol w:w="1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131" w:type="dxa"/>
          </w:tcPr>
          <w:p>
            <w:pPr>
              <w:rPr>
                <w:rFonts w:hint="default"/>
                <w:vertAlign w:val="baseline"/>
                <w:lang w:val="en-US" w:eastAsia="zh-Hans"/>
              </w:rPr>
            </w:pPr>
            <w:r>
              <w:rPr>
                <w:rFonts w:hint="default"/>
                <w:lang w:val="en-US" w:eastAsia="zh-Hans"/>
              </w:rPr>
              <w:t>新增</w:t>
            </w:r>
          </w:p>
        </w:tc>
        <w:tc>
          <w:tcPr>
            <w:tcW w:w="1391" w:type="dxa"/>
          </w:tcPr>
          <w:p>
            <w:pPr>
              <w:rPr>
                <w:rFonts w:hint="default"/>
                <w:vertAlign w:val="baseline"/>
                <w:lang w:val="en-US" w:eastAsia="zh-Hans"/>
              </w:rPr>
            </w:pPr>
            <w:r>
              <w:rPr>
                <w:rFonts w:hint="default"/>
                <w:lang w:val="en-US" w:eastAsia="zh-Hans"/>
              </w:rPr>
              <w:t>删减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131" w:type="dxa"/>
          </w:tcPr>
          <w:p>
            <w:pPr>
              <w:rPr>
                <w:rFonts w:hint="default" w:ascii="Times New Roman Regular" w:hAnsi="Times New Roman Regular" w:cs="Times New Roman Regular"/>
                <w:vertAlign w:val="baseline"/>
                <w:lang w:val="en-US" w:eastAsia="zh-Hans"/>
              </w:rPr>
            </w:pPr>
            <w:r>
              <w:rPr>
                <w:rFonts w:hint="default" w:ascii="Times New Roman Regular" w:hAnsi="Times New Roman Regular" w:cs="Times New Roman Regular"/>
                <w:lang w:val="en-US" w:eastAsia="zh-Hans"/>
              </w:rPr>
              <w:t>ascribe</w:t>
            </w:r>
            <w:r>
              <w:rPr>
                <w:rFonts w:hint="default" w:ascii="Times New Roman Regular" w:hAnsi="Times New Roman Regular" w:cs="Times New Roman Regular"/>
                <w:lang w:eastAsia="zh-Hans"/>
              </w:rPr>
              <w:t xml:space="preserve"> </w:t>
            </w:r>
            <w:r>
              <w:rPr>
                <w:rFonts w:hint="default" w:ascii="Times New Roman Regular" w:hAnsi="Times New Roman Regular" w:cs="Times New Roman Regular"/>
                <w:lang w:val="en-US" w:eastAsia="zh-Hans"/>
              </w:rPr>
              <w:t>[əˈskraɪb]</w:t>
            </w:r>
            <w:r>
              <w:rPr>
                <w:rFonts w:hint="default" w:ascii="Times New Roman Regular" w:hAnsi="Times New Roman Regular" w:cs="Times New Roman Regular"/>
                <w:lang w:eastAsia="zh-Hans"/>
              </w:rPr>
              <w:t xml:space="preserve"> </w:t>
            </w:r>
            <w:r>
              <w:rPr>
                <w:rFonts w:hint="default" w:ascii="Times New Roman Regular" w:hAnsi="Times New Roman Regular" w:cs="Times New Roman Regular"/>
                <w:lang w:val="en-US" w:eastAsia="zh-Hans"/>
              </w:rPr>
              <w:t>v.把……归因于</w:t>
            </w:r>
            <w:r>
              <w:rPr>
                <w:rFonts w:hint="eastAsia" w:ascii="Times New Roman Regular" w:hAnsi="Times New Roman Regular" w:cs="Times New Roman Regular"/>
                <w:lang w:val="en-US" w:eastAsia="zh-Hans"/>
              </w:rPr>
              <w:t>；</w:t>
            </w:r>
            <w:r>
              <w:rPr>
                <w:rFonts w:hint="default" w:ascii="Times New Roman Regular" w:hAnsi="Times New Roman Regular" w:cs="Times New Roman Regular"/>
                <w:lang w:val="en-US" w:eastAsia="zh-Hans"/>
              </w:rPr>
              <w:t>认为……是……所说；认为……具有</w:t>
            </w:r>
          </w:p>
        </w:tc>
        <w:tc>
          <w:tcPr>
            <w:tcW w:w="1391" w:type="dxa"/>
          </w:tcPr>
          <w:p>
            <w:pPr>
              <w:rPr>
                <w:rFonts w:hint="default" w:ascii="Times New Roman Regular" w:hAnsi="Times New Roman Regular" w:cs="Times New Roman Regular"/>
                <w:vertAlign w:val="baseline"/>
                <w:lang w:val="en-US" w:eastAsia="zh-Hans"/>
              </w:rPr>
            </w:pPr>
            <w:r>
              <w:rPr>
                <w:rFonts w:hint="default" w:ascii="Times New Roman Regular" w:hAnsi="Times New Roman Regular" w:cs="Times New Roman Regular"/>
                <w:lang w:val="en-US" w:eastAsia="zh-Hans"/>
              </w:rPr>
              <w:t>meditate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131" w:type="dxa"/>
          </w:tcPr>
          <w:p>
            <w:pPr>
              <w:rPr>
                <w:rFonts w:hint="default" w:ascii="Times New Roman Regular" w:hAnsi="Times New Roman Regular" w:cs="Times New Roman Regular"/>
                <w:vertAlign w:val="baseline"/>
                <w:lang w:val="en-US" w:eastAsia="zh-Hans"/>
              </w:rPr>
            </w:pPr>
            <w:r>
              <w:rPr>
                <w:rFonts w:hint="default" w:ascii="Times New Roman Regular" w:hAnsi="Times New Roman Regular" w:cs="Times New Roman Regular"/>
                <w:lang w:val="en-US" w:eastAsia="zh-Hans"/>
              </w:rPr>
              <w:t>benevolent</w:t>
            </w:r>
            <w:r>
              <w:rPr>
                <w:rFonts w:hint="default" w:ascii="Times New Roman Regular" w:hAnsi="Times New Roman Regular" w:cs="Times New Roman Regular"/>
                <w:lang w:eastAsia="zh-Hans"/>
              </w:rPr>
              <w:t xml:space="preserve"> [bəˈnevələnt] </w:t>
            </w:r>
            <w:r>
              <w:rPr>
                <w:rFonts w:hint="default" w:ascii="Times New Roman Regular" w:hAnsi="Times New Roman Regular" w:cs="Times New Roman Regular"/>
                <w:lang w:val="en-US" w:eastAsia="zh-Hans"/>
              </w:rPr>
              <w:t>adj.仁慈的；慈善的</w:t>
            </w:r>
          </w:p>
        </w:tc>
        <w:tc>
          <w:tcPr>
            <w:tcW w:w="1391" w:type="dxa"/>
          </w:tcPr>
          <w:p>
            <w:pPr>
              <w:rPr>
                <w:rFonts w:hint="default" w:ascii="Times New Roman Regular" w:hAnsi="Times New Roman Regular" w:cs="Times New Roman Regular"/>
                <w:vertAlign w:val="baseline"/>
                <w:lang w:val="en-US" w:eastAsia="zh-Hans"/>
              </w:rPr>
            </w:pPr>
            <w:r>
              <w:rPr>
                <w:rFonts w:hint="default" w:ascii="Times New Roman Regular" w:hAnsi="Times New Roman Regular" w:cs="Times New Roman Regular"/>
                <w:lang w:val="en-US" w:eastAsia="zh-Hans"/>
              </w:rPr>
              <w:t>neutron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131" w:type="dxa"/>
          </w:tcPr>
          <w:p>
            <w:pPr>
              <w:rPr>
                <w:rFonts w:hint="default" w:ascii="Times New Roman Regular" w:hAnsi="Times New Roman Regular" w:cs="Times New Roman Regular"/>
                <w:vertAlign w:val="baseline"/>
                <w:lang w:val="en-US" w:eastAsia="zh-Hans"/>
              </w:rPr>
            </w:pPr>
            <w:r>
              <w:rPr>
                <w:rFonts w:hint="default" w:ascii="Times New Roman Regular" w:hAnsi="Times New Roman Regular" w:cs="Times New Roman Regular"/>
                <w:lang w:val="en-US" w:eastAsia="zh-Hans"/>
              </w:rPr>
              <w:t>broker[ˈbrəʊkə(r)] v.协调，安排 n.经纪人，中间人</w:t>
            </w:r>
          </w:p>
        </w:tc>
        <w:tc>
          <w:tcPr>
            <w:tcW w:w="1391" w:type="dxa"/>
          </w:tcPr>
          <w:p>
            <w:pPr>
              <w:rPr>
                <w:rFonts w:hint="default" w:ascii="Times New Roman Regular" w:hAnsi="Times New Roman Regular" w:cs="Times New Roman Regular"/>
                <w:vertAlign w:val="baseline"/>
                <w:lang w:val="en-US" w:eastAsia="zh-Hans"/>
              </w:rPr>
            </w:pPr>
            <w:r>
              <w:rPr>
                <w:rFonts w:hint="default" w:ascii="Times New Roman Regular" w:hAnsi="Times New Roman Regular" w:cs="Times New Roman Regular"/>
                <w:lang w:val="en-US" w:eastAsia="zh-Hans"/>
              </w:rPr>
              <w:t>shilling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131" w:type="dxa"/>
          </w:tcPr>
          <w:p>
            <w:pPr>
              <w:rPr>
                <w:rFonts w:hint="default" w:ascii="Times New Roman Regular" w:hAnsi="Times New Roman Regular" w:cs="Times New Roman Regular"/>
                <w:vertAlign w:val="baseline"/>
                <w:lang w:val="en-US" w:eastAsia="zh-Hans"/>
              </w:rPr>
            </w:pPr>
            <w:r>
              <w:rPr>
                <w:rFonts w:hint="default" w:ascii="Times New Roman Regular" w:hAnsi="Times New Roman Regular" w:cs="Times New Roman Regular"/>
                <w:lang w:val="en-US" w:eastAsia="zh-Hans"/>
              </w:rPr>
              <w:t>buffer[ˈbʌfə(r)]</w:t>
            </w:r>
            <w:r>
              <w:rPr>
                <w:rFonts w:hint="default" w:ascii="Times New Roman Regular" w:hAnsi="Times New Roman Regular" w:cs="Times New Roman Regular"/>
                <w:lang w:eastAsia="zh-Hans"/>
              </w:rPr>
              <w:t xml:space="preserve"> </w:t>
            </w:r>
            <w:r>
              <w:rPr>
                <w:rFonts w:hint="default" w:ascii="Times New Roman Regular" w:hAnsi="Times New Roman Regular" w:cs="Times New Roman Regular"/>
                <w:lang w:val="en-US" w:eastAsia="zh-Hans"/>
              </w:rPr>
              <w:t>n.起缓冲作用的人(物)；缓存；缓冲器，减震器 v保护；缓解，缓冲；存储，缓存(数据等)</w:t>
            </w:r>
          </w:p>
        </w:tc>
        <w:tc>
          <w:tcPr>
            <w:tcW w:w="1391" w:type="dxa"/>
          </w:tcPr>
          <w:p>
            <w:pPr>
              <w:rPr>
                <w:rFonts w:hint="default" w:ascii="Times New Roman Regular" w:hAnsi="Times New Roman Regular" w:cs="Times New Roman Regular"/>
                <w:vertAlign w:val="baseline"/>
                <w:lang w:val="en-US" w:eastAsia="zh-Hans"/>
              </w:rPr>
            </w:pPr>
            <w:r>
              <w:rPr>
                <w:rFonts w:hint="default" w:ascii="Times New Roman Regular" w:hAnsi="Times New Roman Regular" w:cs="Times New Roman Regular"/>
                <w:lang w:val="en-US" w:eastAsia="zh-Hans"/>
              </w:rPr>
              <w:t>traitor</w:t>
            </w:r>
            <w:r>
              <w:rPr>
                <w:rFonts w:hint="default" w:ascii="Times New Roman Regular" w:hAnsi="Times New Roman Regular" w:cs="Times New Roman Regular"/>
                <w:lang w:val="en-US" w:eastAsia="zh-Hans"/>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131" w:type="dxa"/>
          </w:tcPr>
          <w:p>
            <w:pPr>
              <w:rPr>
                <w:rFonts w:hint="default" w:ascii="Times New Roman Regular" w:hAnsi="Times New Roman Regular" w:cs="Times New Roman Regular"/>
                <w:vertAlign w:val="baseline"/>
                <w:lang w:val="en-US" w:eastAsia="zh-Hans"/>
              </w:rPr>
            </w:pPr>
            <w:r>
              <w:rPr>
                <w:rFonts w:hint="default" w:ascii="Times New Roman Regular" w:hAnsi="Times New Roman Regular" w:cs="Times New Roman Regular"/>
                <w:lang w:val="en-US" w:eastAsia="zh-Hans"/>
              </w:rPr>
              <w:t>choir</w:t>
            </w:r>
            <w:r>
              <w:rPr>
                <w:rFonts w:hint="default" w:ascii="Times New Roman Regular" w:hAnsi="Times New Roman Regular" w:cs="Times New Roman Regular"/>
                <w:lang w:eastAsia="zh-Hans"/>
              </w:rPr>
              <w:t xml:space="preserve"> </w:t>
            </w:r>
            <w:r>
              <w:rPr>
                <w:rFonts w:hint="default" w:ascii="Times New Roman Regular" w:hAnsi="Times New Roman Regular" w:cs="Times New Roman Regular"/>
                <w:lang w:val="en-US" w:eastAsia="zh-Hans"/>
              </w:rPr>
              <w:t>[ˈkwaɪə(r)]</w:t>
            </w:r>
            <w:r>
              <w:rPr>
                <w:rFonts w:hint="default" w:ascii="Times New Roman Regular" w:hAnsi="Times New Roman Regular" w:cs="Times New Roman Regular"/>
                <w:lang w:eastAsia="zh-Hans"/>
              </w:rPr>
              <w:t xml:space="preserve"> </w:t>
            </w:r>
            <w:r>
              <w:rPr>
                <w:rFonts w:hint="default" w:ascii="Times New Roman Regular" w:hAnsi="Times New Roman Regular" w:cs="Times New Roman Regular"/>
                <w:lang w:val="en-US" w:eastAsia="zh-Hans"/>
              </w:rPr>
              <w:t>n.唱诗班，合唱团；一组同类乐器</w:t>
            </w:r>
            <w:r>
              <w:rPr>
                <w:rFonts w:hint="default" w:ascii="Times New Roman Regular" w:hAnsi="Times New Roman Regular" w:cs="Times New Roman Regular"/>
                <w:lang w:val="en-US" w:eastAsia="zh-Hans"/>
              </w:rPr>
              <w:tab/>
            </w:r>
            <w:r>
              <w:rPr>
                <w:rFonts w:hint="default" w:ascii="Times New Roman Regular" w:hAnsi="Times New Roman Regular" w:cs="Times New Roman Regular"/>
                <w:lang w:eastAsia="zh-Hans"/>
              </w:rPr>
              <w:t xml:space="preserve"> </w:t>
            </w:r>
            <w:r>
              <w:rPr>
                <w:rFonts w:hint="default" w:ascii="Times New Roman Regular" w:hAnsi="Times New Roman Regular" w:cs="Times New Roman Regular"/>
                <w:lang w:val="en-US" w:eastAsia="zh-Hans"/>
              </w:rPr>
              <w:t>v.合唱</w:t>
            </w:r>
          </w:p>
        </w:tc>
        <w:tc>
          <w:tcPr>
            <w:tcW w:w="1391" w:type="dxa"/>
          </w:tcPr>
          <w:p>
            <w:pPr>
              <w:rPr>
                <w:rFonts w:hint="default" w:ascii="Times New Roman Regular" w:hAnsi="Times New Roman Regular" w:cs="Times New Roman Regular"/>
                <w:vertAlign w:val="baseline"/>
                <w:lang w:val="en-US" w:eastAsia="zh-Hans"/>
              </w:rPr>
            </w:pPr>
            <w:r>
              <w:rPr>
                <w:rFonts w:hint="default" w:ascii="Times New Roman Regular" w:hAnsi="Times New Roman Regular" w:cs="Times New Roman Regular"/>
                <w:lang w:val="en-US" w:eastAsia="zh-Hans"/>
              </w:rPr>
              <w:t>treason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131" w:type="dxa"/>
          </w:tcPr>
          <w:p>
            <w:pPr>
              <w:rPr>
                <w:rFonts w:hint="default" w:ascii="Times New Roman Regular" w:hAnsi="Times New Roman Regular" w:cs="Times New Roman Regular"/>
                <w:vertAlign w:val="baseline"/>
                <w:lang w:val="en-US" w:eastAsia="zh-Hans"/>
              </w:rPr>
            </w:pPr>
            <w:r>
              <w:rPr>
                <w:rFonts w:hint="default" w:ascii="Times New Roman Regular" w:hAnsi="Times New Roman Regular" w:cs="Times New Roman Regular"/>
                <w:lang w:val="en-US" w:eastAsia="zh-Hans"/>
              </w:rPr>
              <w:t>chunk</w:t>
            </w:r>
            <w:r>
              <w:rPr>
                <w:rFonts w:hint="default" w:ascii="Times New Roman Regular" w:hAnsi="Times New Roman Regular" w:cs="Times New Roman Regular"/>
                <w:lang w:eastAsia="zh-Hans"/>
              </w:rPr>
              <w:t xml:space="preserve"> </w:t>
            </w:r>
            <w:r>
              <w:rPr>
                <w:rFonts w:hint="default" w:ascii="Times New Roman Regular" w:hAnsi="Times New Roman Regular" w:cs="Times New Roman Regular"/>
                <w:lang w:val="en-US" w:eastAsia="zh-Hans"/>
              </w:rPr>
              <w:t>[tʃʌŋk] n.大块，厚块；大量，大部分；v.将……分成数份；将……组合(或归类)；扔，抛；切分，切割</w:t>
            </w:r>
          </w:p>
        </w:tc>
        <w:tc>
          <w:tcPr>
            <w:tcW w:w="1391" w:type="dxa"/>
          </w:tcPr>
          <w:p>
            <w:pPr>
              <w:rPr>
                <w:rFonts w:hint="default" w:ascii="Times New Roman Regular" w:hAnsi="Times New Roman Regular" w:cs="Times New Roman Regular"/>
                <w:vertAlign w:val="baseline"/>
                <w:lang w:val="en-US" w:eastAsia="zh-Hans"/>
              </w:rPr>
            </w:pPr>
            <w:r>
              <w:rPr>
                <w:rFonts w:hint="default" w:ascii="Times New Roman Regular" w:hAnsi="Times New Roman Regular" w:cs="Times New Roman Regular"/>
                <w:lang w:val="en-US" w:eastAsia="zh-Hans"/>
              </w:rPr>
              <w:t>vowel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131" w:type="dxa"/>
          </w:tcPr>
          <w:p>
            <w:pPr>
              <w:rPr>
                <w:rFonts w:hint="default" w:ascii="Times New Roman Regular" w:hAnsi="Times New Roman Regular" w:cs="Times New Roman Regular"/>
                <w:vertAlign w:val="baseline"/>
                <w:lang w:val="en-US" w:eastAsia="zh-Hans"/>
              </w:rPr>
            </w:pPr>
            <w:r>
              <w:rPr>
                <w:rFonts w:hint="default" w:ascii="Times New Roman Regular" w:hAnsi="Times New Roman Regular" w:cs="Times New Roman Regular"/>
                <w:lang w:val="en-US" w:eastAsia="zh-Hans"/>
              </w:rPr>
              <w:t>custody</w:t>
            </w:r>
            <w:r>
              <w:rPr>
                <w:rFonts w:hint="default" w:ascii="Times New Roman Regular" w:hAnsi="Times New Roman Regular" w:cs="Times New Roman Regular"/>
                <w:lang w:eastAsia="zh-Hans"/>
              </w:rPr>
              <w:t xml:space="preserve"> </w:t>
            </w:r>
            <w:r>
              <w:rPr>
                <w:rFonts w:hint="default" w:ascii="Times New Roman Regular" w:hAnsi="Times New Roman Regular" w:cs="Times New Roman Regular"/>
                <w:lang w:val="en-US" w:eastAsia="zh-Hans"/>
              </w:rPr>
              <w:t>[ˈkʌstədi]</w:t>
            </w:r>
            <w:r>
              <w:rPr>
                <w:rFonts w:hint="default" w:ascii="Times New Roman Regular" w:hAnsi="Times New Roman Regular" w:cs="Times New Roman Regular"/>
                <w:lang w:eastAsia="zh-Hans"/>
              </w:rPr>
              <w:t xml:space="preserve"> </w:t>
            </w:r>
            <w:r>
              <w:rPr>
                <w:rFonts w:hint="default" w:ascii="Times New Roman Regular" w:hAnsi="Times New Roman Regular" w:cs="Times New Roman Regular"/>
                <w:lang w:val="en-US" w:eastAsia="zh-Hans"/>
              </w:rPr>
              <w:t>n.监护，监护权；监禁，拘留；保管，保护</w:t>
            </w:r>
          </w:p>
        </w:tc>
        <w:tc>
          <w:tcPr>
            <w:tcW w:w="1391" w:type="dxa"/>
          </w:tcPr>
          <w:p>
            <w:pPr>
              <w:rPr>
                <w:rFonts w:hint="default" w:ascii="Times New Roman Regular" w:hAnsi="Times New Roman Regular" w:cs="Times New Roman Regular"/>
                <w:vertAlign w:val="baseline"/>
                <w:lang w:val="en-US" w:eastAsia="zh-Hans"/>
              </w:rPr>
            </w:pPr>
            <w:r>
              <w:rPr>
                <w:rFonts w:hint="default" w:ascii="Times New Roman Regular" w:hAnsi="Times New Roman Regular" w:cs="Times New Roman Regular"/>
                <w:lang w:val="en-US" w:eastAsia="zh-Hans"/>
              </w:rPr>
              <w:t>zebra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131" w:type="dxa"/>
          </w:tcPr>
          <w:p>
            <w:pPr>
              <w:rPr>
                <w:rFonts w:hint="default" w:ascii="Times New Roman Regular" w:hAnsi="Times New Roman Regular" w:cs="Times New Roman Regular"/>
                <w:vertAlign w:val="baseline"/>
                <w:lang w:val="en-US" w:eastAsia="zh-Hans"/>
              </w:rPr>
            </w:pPr>
            <w:r>
              <w:rPr>
                <w:rFonts w:hint="default" w:ascii="Times New Roman Regular" w:hAnsi="Times New Roman Regular" w:cs="Times New Roman Regular"/>
                <w:lang w:val="en-US" w:eastAsia="zh-Hans"/>
              </w:rPr>
              <w:t>decree</w:t>
            </w:r>
            <w:r>
              <w:rPr>
                <w:rFonts w:hint="default" w:ascii="Times New Roman Regular" w:hAnsi="Times New Roman Regular" w:cs="Times New Roman Regular"/>
                <w:lang w:eastAsia="zh-Hans"/>
              </w:rPr>
              <w:t xml:space="preserve"> </w:t>
            </w:r>
            <w:r>
              <w:rPr>
                <w:rFonts w:hint="default" w:ascii="Times New Roman Regular" w:hAnsi="Times New Roman Regular" w:cs="Times New Roman Regular"/>
                <w:lang w:val="en-US" w:eastAsia="zh-Hans"/>
              </w:rPr>
              <w:t xml:space="preserve">[dɪˈkriː] n.法令，政令；裁定，判决v.裁定，判决，颁布 </w:t>
            </w:r>
          </w:p>
        </w:tc>
        <w:tc>
          <w:tcPr>
            <w:tcW w:w="1391" w:type="dxa"/>
          </w:tcPr>
          <w:p>
            <w:pPr>
              <w:rPr>
                <w:rFonts w:hint="default" w:ascii="Times New Roman Regular" w:hAnsi="Times New Roman Regular" w:cs="Times New Roman Regular"/>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131" w:type="dxa"/>
          </w:tcPr>
          <w:p>
            <w:pPr>
              <w:rPr>
                <w:rFonts w:hint="default" w:ascii="Times New Roman Regular" w:hAnsi="Times New Roman Regular" w:cs="Times New Roman Regular"/>
                <w:vertAlign w:val="baseline"/>
                <w:lang w:val="en-US" w:eastAsia="zh-Hans"/>
              </w:rPr>
            </w:pPr>
            <w:r>
              <w:rPr>
                <w:rFonts w:hint="default" w:ascii="Times New Roman Regular" w:hAnsi="Times New Roman Regular" w:cs="Times New Roman Regular"/>
                <w:lang w:val="en-US" w:eastAsia="zh-Hans"/>
              </w:rPr>
              <w:t>discharge</w:t>
            </w:r>
            <w:r>
              <w:rPr>
                <w:rFonts w:hint="default" w:ascii="Times New Roman Regular" w:hAnsi="Times New Roman Regular" w:cs="Times New Roman Regular"/>
                <w:lang w:eastAsia="zh-Hans"/>
              </w:rPr>
              <w:t xml:space="preserve"> </w:t>
            </w:r>
            <w:r>
              <w:rPr>
                <w:rFonts w:hint="default" w:ascii="Times New Roman Regular" w:hAnsi="Times New Roman Regular" w:cs="Times New Roman Regular"/>
                <w:lang w:val="en-US" w:eastAsia="zh-Hans"/>
              </w:rPr>
              <w:t>[dɪsˈtʃɑːdʒ]</w:t>
            </w:r>
            <w:r>
              <w:rPr>
                <w:rFonts w:hint="default" w:ascii="Times New Roman Regular" w:hAnsi="Times New Roman Regular" w:cs="Times New Roman Regular"/>
                <w:lang w:eastAsia="zh-Hans"/>
              </w:rPr>
              <w:t xml:space="preserve"> </w:t>
            </w:r>
            <w:r>
              <w:rPr>
                <w:rFonts w:hint="default" w:ascii="Times New Roman Regular" w:hAnsi="Times New Roman Regular" w:cs="Times New Roman Regular"/>
                <w:lang w:val="en-US" w:eastAsia="zh-Hans"/>
              </w:rPr>
              <w:t>v.释放，允许……离开；解雇；使流出；撤销 n.允许出院，释放；解雇；撤销；放出；射击，开火</w:t>
            </w:r>
          </w:p>
        </w:tc>
        <w:tc>
          <w:tcPr>
            <w:tcW w:w="1391" w:type="dxa"/>
          </w:tcPr>
          <w:p>
            <w:pPr>
              <w:rPr>
                <w:rFonts w:hint="default" w:ascii="Times New Roman Regular" w:hAnsi="Times New Roman Regular" w:cs="Times New Roman Regular"/>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131" w:type="dxa"/>
          </w:tcPr>
          <w:p>
            <w:pPr>
              <w:rPr>
                <w:rFonts w:hint="default" w:ascii="Times New Roman Regular" w:hAnsi="Times New Roman Regular" w:cs="Times New Roman Regular"/>
                <w:vertAlign w:val="baseline"/>
                <w:lang w:val="en-US" w:eastAsia="zh-Hans"/>
              </w:rPr>
            </w:pPr>
            <w:r>
              <w:rPr>
                <w:rFonts w:hint="default" w:ascii="Times New Roman Regular" w:hAnsi="Times New Roman Regular" w:cs="Times New Roman Regular"/>
                <w:lang w:val="en-US" w:eastAsia="zh-Hans"/>
              </w:rPr>
              <w:t>eradicate</w:t>
            </w:r>
            <w:r>
              <w:rPr>
                <w:rFonts w:hint="default" w:ascii="Times New Roman Regular" w:hAnsi="Times New Roman Regular" w:cs="Times New Roman Regular"/>
                <w:lang w:eastAsia="zh-Hans"/>
              </w:rPr>
              <w:t xml:space="preserve"> </w:t>
            </w:r>
            <w:r>
              <w:rPr>
                <w:rFonts w:hint="default" w:ascii="Times New Roman Regular" w:hAnsi="Times New Roman Regular" w:cs="Times New Roman Regular"/>
                <w:lang w:val="en-US" w:eastAsia="zh-Hans"/>
              </w:rPr>
              <w:t>[ɪˈrædɪkeɪt]</w:t>
            </w:r>
            <w:r>
              <w:rPr>
                <w:rFonts w:hint="default" w:ascii="Times New Roman Regular" w:hAnsi="Times New Roman Regular" w:cs="Times New Roman Regular"/>
                <w:lang w:eastAsia="zh-Hans"/>
              </w:rPr>
              <w:t xml:space="preserve"> </w:t>
            </w:r>
            <w:r>
              <w:rPr>
                <w:rFonts w:hint="default" w:ascii="Times New Roman Regular" w:hAnsi="Times New Roman Regular" w:cs="Times New Roman Regular"/>
                <w:lang w:val="en-US" w:eastAsia="zh-Hans"/>
              </w:rPr>
              <w:t>v.根除，消灭</w:t>
            </w:r>
          </w:p>
        </w:tc>
        <w:tc>
          <w:tcPr>
            <w:tcW w:w="1391" w:type="dxa"/>
          </w:tcPr>
          <w:p>
            <w:pPr>
              <w:rPr>
                <w:rFonts w:hint="default" w:ascii="Times New Roman Regular" w:hAnsi="Times New Roman Regular" w:cs="Times New Roman Regular"/>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131" w:type="dxa"/>
          </w:tcPr>
          <w:p>
            <w:pPr>
              <w:rPr>
                <w:rFonts w:hint="default" w:ascii="Times New Roman Regular" w:hAnsi="Times New Roman Regular" w:cs="Times New Roman Regular"/>
                <w:lang w:val="en-US" w:eastAsia="zh-Hans"/>
              </w:rPr>
            </w:pPr>
            <w:r>
              <w:rPr>
                <w:rFonts w:hint="default" w:ascii="Times New Roman Regular" w:hAnsi="Times New Roman Regular" w:cs="Times New Roman Regular"/>
                <w:lang w:val="en-US" w:eastAsia="zh-Hans"/>
              </w:rPr>
              <w:t>hybrid</w:t>
            </w:r>
            <w:r>
              <w:rPr>
                <w:rFonts w:hint="default" w:ascii="Times New Roman Regular" w:hAnsi="Times New Roman Regular" w:cs="Times New Roman Regular"/>
                <w:lang w:eastAsia="zh-Hans"/>
              </w:rPr>
              <w:t xml:space="preserve"> </w:t>
            </w:r>
            <w:r>
              <w:rPr>
                <w:rFonts w:hint="default" w:ascii="Times New Roman Regular" w:hAnsi="Times New Roman Regular" w:cs="Times New Roman Regular"/>
                <w:lang w:val="en-US" w:eastAsia="zh-Hans"/>
              </w:rPr>
              <w:t>[ˈhaɪbrɪd]</w:t>
            </w:r>
            <w:r>
              <w:rPr>
                <w:rFonts w:hint="default" w:ascii="Times New Roman Regular" w:hAnsi="Times New Roman Regular" w:cs="Times New Roman Regular"/>
                <w:lang w:eastAsia="zh-Hans"/>
              </w:rPr>
              <w:t xml:space="preserve"> </w:t>
            </w:r>
            <w:r>
              <w:rPr>
                <w:rFonts w:hint="default" w:ascii="Times New Roman Regular" w:hAnsi="Times New Roman Regular" w:cs="Times New Roman Regular"/>
                <w:lang w:val="en-US" w:eastAsia="zh-Hans"/>
              </w:rPr>
              <w:t>n.混合物；混合词 adj混合的；杂交成的</w:t>
            </w:r>
          </w:p>
        </w:tc>
        <w:tc>
          <w:tcPr>
            <w:tcW w:w="1391" w:type="dxa"/>
          </w:tcPr>
          <w:p>
            <w:pPr>
              <w:rPr>
                <w:rFonts w:hint="default" w:ascii="Times New Roman Regular" w:hAnsi="Times New Roman Regular" w:cs="Times New Roman Regular"/>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131" w:type="dxa"/>
          </w:tcPr>
          <w:p>
            <w:pPr>
              <w:rPr>
                <w:rFonts w:hint="default" w:ascii="Times New Roman Regular" w:hAnsi="Times New Roman Regular" w:cs="Times New Roman Regular"/>
                <w:lang w:val="en-US" w:eastAsia="zh-Hans"/>
              </w:rPr>
            </w:pPr>
            <w:r>
              <w:rPr>
                <w:rFonts w:hint="default" w:ascii="Times New Roman Regular" w:hAnsi="Times New Roman Regular" w:cs="Times New Roman Regular"/>
                <w:lang w:val="en-US" w:eastAsia="zh-Hans"/>
              </w:rPr>
              <w:t>landscape</w:t>
            </w:r>
            <w:r>
              <w:rPr>
                <w:rFonts w:hint="default" w:ascii="Times New Roman Regular" w:hAnsi="Times New Roman Regular" w:cs="Times New Roman Regular"/>
                <w:lang w:eastAsia="zh-Hans"/>
              </w:rPr>
              <w:t xml:space="preserve"> </w:t>
            </w:r>
            <w:r>
              <w:rPr>
                <w:rFonts w:hint="default" w:ascii="Times New Roman Regular" w:hAnsi="Times New Roman Regular" w:cs="Times New Roman Regular"/>
                <w:lang w:val="en-US" w:eastAsia="zh-Hans"/>
              </w:rPr>
              <w:t>[ˈlændskeɪp]</w:t>
            </w:r>
            <w:r>
              <w:rPr>
                <w:rFonts w:hint="default" w:ascii="Times New Roman Regular" w:hAnsi="Times New Roman Regular" w:cs="Times New Roman Regular"/>
                <w:lang w:eastAsia="zh-Hans"/>
              </w:rPr>
              <w:t xml:space="preserve"> </w:t>
            </w:r>
            <w:r>
              <w:rPr>
                <w:rFonts w:hint="default" w:ascii="Times New Roman Regular" w:hAnsi="Times New Roman Regular" w:cs="Times New Roman Regular"/>
                <w:lang w:val="en-US" w:eastAsia="zh-Hans"/>
              </w:rPr>
              <w:t>n.风景，景色；形势，情形v.对……做景观美化，美化</w:t>
            </w:r>
            <w:r>
              <w:rPr>
                <w:rFonts w:hint="default" w:ascii="Times New Roman Regular" w:hAnsi="Times New Roman Regular" w:cs="Times New Roman Regular"/>
                <w:lang w:eastAsia="zh-Hans"/>
              </w:rPr>
              <w:t>...</w:t>
            </w:r>
            <w:r>
              <w:rPr>
                <w:rFonts w:hint="default" w:ascii="Times New Roman Regular" w:hAnsi="Times New Roman Regular" w:cs="Times New Roman Regular"/>
                <w:lang w:val="en-US" w:eastAsia="zh-Hans"/>
              </w:rPr>
              <w:t>…的环境</w:t>
            </w:r>
          </w:p>
        </w:tc>
        <w:tc>
          <w:tcPr>
            <w:tcW w:w="1391" w:type="dxa"/>
          </w:tcPr>
          <w:p>
            <w:pPr>
              <w:rPr>
                <w:rFonts w:hint="default" w:ascii="Times New Roman Regular" w:hAnsi="Times New Roman Regular" w:cs="Times New Roman Regular"/>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131" w:type="dxa"/>
          </w:tcPr>
          <w:p>
            <w:pPr>
              <w:rPr>
                <w:rFonts w:hint="default" w:ascii="Times New Roman Regular" w:hAnsi="Times New Roman Regular" w:cs="Times New Roman Regular"/>
                <w:lang w:val="en-US" w:eastAsia="zh-Hans"/>
              </w:rPr>
            </w:pPr>
            <w:r>
              <w:rPr>
                <w:rFonts w:hint="default" w:ascii="Times New Roman Regular" w:hAnsi="Times New Roman Regular" w:cs="Times New Roman Regular"/>
                <w:lang w:val="en-US" w:eastAsia="zh-Hans"/>
              </w:rPr>
              <w:t>pottery</w:t>
            </w:r>
            <w:r>
              <w:rPr>
                <w:rFonts w:hint="default" w:ascii="Times New Roman Regular" w:hAnsi="Times New Roman Regular" w:cs="Times New Roman Regular"/>
                <w:lang w:eastAsia="zh-Hans"/>
              </w:rPr>
              <w:t xml:space="preserve"> </w:t>
            </w:r>
            <w:r>
              <w:rPr>
                <w:rFonts w:hint="default" w:ascii="Times New Roman Regular" w:hAnsi="Times New Roman Regular" w:cs="Times New Roman Regular"/>
                <w:lang w:val="en-US" w:eastAsia="zh-Hans"/>
              </w:rPr>
              <w:t>[ˈpɒtəri]</w:t>
            </w:r>
            <w:r>
              <w:rPr>
                <w:rFonts w:hint="default" w:ascii="Times New Roman Regular" w:hAnsi="Times New Roman Regular" w:cs="Times New Roman Regular"/>
                <w:lang w:eastAsia="zh-Hans"/>
              </w:rPr>
              <w:t xml:space="preserve"> </w:t>
            </w:r>
            <w:r>
              <w:rPr>
                <w:rFonts w:hint="default" w:ascii="Times New Roman Regular" w:hAnsi="Times New Roman Regular" w:cs="Times New Roman Regular"/>
                <w:lang w:val="en-US" w:eastAsia="zh-Hans"/>
              </w:rPr>
              <w:t>n.陶器；陶土，黏土；制陶</w:t>
            </w:r>
            <w:r>
              <w:rPr>
                <w:rFonts w:hint="eastAsia" w:ascii="Times New Roman Regular" w:hAnsi="Times New Roman Regular" w:cs="Times New Roman Regular"/>
                <w:lang w:val="en-US" w:eastAsia="zh-Hans"/>
              </w:rPr>
              <w:t>，</w:t>
            </w:r>
            <w:r>
              <w:rPr>
                <w:rFonts w:hint="default" w:ascii="Times New Roman Regular" w:hAnsi="Times New Roman Regular" w:cs="Times New Roman Regular"/>
                <w:lang w:val="en-US" w:eastAsia="zh-Hans"/>
              </w:rPr>
              <w:t>陶艺</w:t>
            </w:r>
          </w:p>
        </w:tc>
        <w:tc>
          <w:tcPr>
            <w:tcW w:w="1391" w:type="dxa"/>
          </w:tcPr>
          <w:p>
            <w:pPr>
              <w:rPr>
                <w:rFonts w:hint="default" w:ascii="Times New Roman Regular" w:hAnsi="Times New Roman Regular" w:cs="Times New Roman Regular"/>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131" w:type="dxa"/>
          </w:tcPr>
          <w:p>
            <w:pPr>
              <w:rPr>
                <w:rFonts w:hint="default" w:ascii="Times New Roman Regular" w:hAnsi="Times New Roman Regular" w:cs="Times New Roman Regular"/>
                <w:lang w:val="en-US" w:eastAsia="zh-Hans"/>
              </w:rPr>
            </w:pPr>
            <w:r>
              <w:rPr>
                <w:rFonts w:hint="default" w:ascii="Times New Roman Regular" w:hAnsi="Times New Roman Regular" w:cs="Times New Roman Regular"/>
                <w:lang w:val="en-US" w:eastAsia="zh-Hans"/>
              </w:rPr>
              <w:t>predator</w:t>
            </w:r>
            <w:r>
              <w:rPr>
                <w:rFonts w:hint="default" w:ascii="Times New Roman Regular" w:hAnsi="Times New Roman Regular" w:cs="Times New Roman Regular"/>
                <w:lang w:eastAsia="zh-Hans"/>
              </w:rPr>
              <w:t xml:space="preserve"> </w:t>
            </w:r>
            <w:r>
              <w:rPr>
                <w:rFonts w:hint="default" w:ascii="Times New Roman Regular" w:hAnsi="Times New Roman Regular" w:cs="Times New Roman Regular"/>
                <w:lang w:val="en-US" w:eastAsia="zh-Hans"/>
              </w:rPr>
              <w:t>[ˈpredətə(r)]</w:t>
            </w:r>
            <w:r>
              <w:rPr>
                <w:rFonts w:hint="default" w:ascii="Times New Roman Regular" w:hAnsi="Times New Roman Regular" w:cs="Times New Roman Regular"/>
                <w:lang w:eastAsia="zh-Hans"/>
              </w:rPr>
              <w:t xml:space="preserve"> </w:t>
            </w:r>
            <w:r>
              <w:rPr>
                <w:rFonts w:hint="default" w:ascii="Times New Roman Regular" w:hAnsi="Times New Roman Regular" w:cs="Times New Roman Regular"/>
                <w:lang w:val="en-US" w:eastAsia="zh-Hans"/>
              </w:rPr>
              <w:t>n.捕食性动物；掠夺者</w:t>
            </w:r>
            <w:r>
              <w:rPr>
                <w:rFonts w:hint="default" w:ascii="Times New Roman Regular" w:hAnsi="Times New Roman Regular" w:cs="Times New Roman Regular"/>
                <w:lang w:val="en-US" w:eastAsia="zh-Hans"/>
              </w:rPr>
              <w:tab/>
            </w:r>
          </w:p>
        </w:tc>
        <w:tc>
          <w:tcPr>
            <w:tcW w:w="1391" w:type="dxa"/>
          </w:tcPr>
          <w:p>
            <w:pPr>
              <w:rPr>
                <w:rFonts w:hint="default" w:ascii="Times New Roman Regular" w:hAnsi="Times New Roman Regular" w:cs="Times New Roman Regular"/>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131" w:type="dxa"/>
          </w:tcPr>
          <w:p>
            <w:pPr>
              <w:rPr>
                <w:rFonts w:hint="default" w:ascii="Times New Roman Regular" w:hAnsi="Times New Roman Regular" w:cs="Times New Roman Regular"/>
                <w:lang w:val="en-US" w:eastAsia="zh-Hans"/>
              </w:rPr>
            </w:pPr>
            <w:r>
              <w:rPr>
                <w:rFonts w:hint="default" w:ascii="Times New Roman Regular" w:hAnsi="Times New Roman Regular" w:cs="Times New Roman Regular"/>
                <w:lang w:val="en-US" w:eastAsia="zh-Hans"/>
              </w:rPr>
              <w:t>strand</w:t>
            </w:r>
            <w:r>
              <w:rPr>
                <w:rFonts w:hint="default" w:ascii="Times New Roman Regular" w:hAnsi="Times New Roman Regular" w:cs="Times New Roman Regular"/>
                <w:lang w:eastAsia="zh-Hans"/>
              </w:rPr>
              <w:t xml:space="preserve"> </w:t>
            </w:r>
            <w:r>
              <w:rPr>
                <w:rFonts w:hint="default" w:ascii="Times New Roman Regular" w:hAnsi="Times New Roman Regular" w:cs="Times New Roman Regular"/>
                <w:lang w:val="en-US" w:eastAsia="zh-Hans"/>
              </w:rPr>
              <w:t>[strænd]</w:t>
            </w:r>
            <w:r>
              <w:rPr>
                <w:rFonts w:hint="default" w:ascii="Times New Roman Regular" w:hAnsi="Times New Roman Regular" w:cs="Times New Roman Regular"/>
                <w:lang w:eastAsia="zh-Hans"/>
              </w:rPr>
              <w:t xml:space="preserve"> </w:t>
            </w:r>
            <w:r>
              <w:rPr>
                <w:rFonts w:hint="default" w:ascii="Times New Roman Regular" w:hAnsi="Times New Roman Regular" w:cs="Times New Roman Regular"/>
                <w:lang w:val="en-US" w:eastAsia="zh-Hans"/>
              </w:rPr>
              <w:t>n.(绳、线等的)股，缕；串；(故事、观点、计划等的)部分v.使滞留，使困在(某处)；使搁浅</w:t>
            </w:r>
          </w:p>
        </w:tc>
        <w:tc>
          <w:tcPr>
            <w:tcW w:w="1391" w:type="dxa"/>
          </w:tcPr>
          <w:p>
            <w:pPr>
              <w:rPr>
                <w:rFonts w:hint="default" w:ascii="Times New Roman Regular" w:hAnsi="Times New Roman Regular" w:cs="Times New Roman Regular"/>
                <w:vertAlign w:val="baseline"/>
                <w:lang w:val="en-US" w:eastAsia="zh-Hans"/>
              </w:rPr>
            </w:pPr>
          </w:p>
        </w:tc>
      </w:tr>
    </w:tbl>
    <w:p>
      <w:pPr>
        <w:rPr>
          <w:rFonts w:hint="eastAsia"/>
          <w:lang w:val="en-US" w:eastAsia="zh-Hans"/>
        </w:rPr>
      </w:pPr>
      <w:r>
        <w:rPr>
          <w:rFonts w:hint="default"/>
          <w:lang w:val="en-US" w:eastAsia="zh-Hans"/>
        </w:rPr>
        <w:tab/>
      </w:r>
    </w:p>
    <w:p>
      <w:pPr>
        <w:rPr>
          <w:rFonts w:hint="default"/>
          <w:lang w:val="en-US" w:eastAsia="zh-Han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00000000" w:usb1="00000000" w:usb2="00000000" w:usb3="00000000" w:csb0="00000000"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Times New Roman Regular">
    <w:panose1 w:val="02020603050405020304"/>
    <w:charset w:val="00"/>
    <w:family w:val="auto"/>
    <w:pitch w:val="default"/>
    <w:sig w:usb0="00000000" w:usb1="00000000" w:usb2="00000000" w:usb3="00000000" w:csb0="00000000" w:csb1="00000000"/>
  </w:font>
  <w:font w:name="PingFang SC">
    <w:panose1 w:val="020B0400000000000000"/>
    <w:charset w:val="86"/>
    <w:family w:val="auto"/>
    <w:pitch w:val="default"/>
    <w:sig w:usb0="00000000" w:usb1="00000000" w:usb2="00000000" w:usb3="00000000" w:csb0="00160000" w:csb1="00000000"/>
  </w:font>
  <w:font w:name="宋体-简">
    <w:panose1 w:val="02010600040101010101"/>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28529D"/>
    <w:multiLevelType w:val="singleLevel"/>
    <w:tmpl w:val="DF28529D"/>
    <w:lvl w:ilvl="0" w:tentative="0">
      <w:start w:val="1"/>
      <w:numFmt w:val="decimal"/>
      <w:lvlText w:val="%1)"/>
      <w:lvlJc w:val="left"/>
      <w:pPr>
        <w:tabs>
          <w:tab w:val="left" w:pos="312"/>
        </w:tabs>
      </w:pPr>
    </w:lvl>
  </w:abstractNum>
  <w:abstractNum w:abstractNumId="1">
    <w:nsid w:val="DFE6BD61"/>
    <w:multiLevelType w:val="singleLevel"/>
    <w:tmpl w:val="DFE6BD61"/>
    <w:lvl w:ilvl="0" w:tentative="0">
      <w:start w:val="1"/>
      <w:numFmt w:val="decimal"/>
      <w:suff w:val="nothing"/>
      <w:lvlText w:val="%1）"/>
      <w:lvlJc w:val="left"/>
    </w:lvl>
  </w:abstractNum>
  <w:abstractNum w:abstractNumId="2">
    <w:nsid w:val="FFDE4E52"/>
    <w:multiLevelType w:val="singleLevel"/>
    <w:tmpl w:val="FFDE4E52"/>
    <w:lvl w:ilvl="0" w:tentative="0">
      <w:start w:val="1"/>
      <w:numFmt w:val="decimal"/>
      <w:lvlText w:val="%1)"/>
      <w:lvlJc w:val="left"/>
      <w:pPr>
        <w:tabs>
          <w:tab w:val="left" w:pos="312"/>
        </w:tabs>
      </w:pPr>
    </w:lvl>
  </w:abstractNum>
  <w:abstractNum w:abstractNumId="3">
    <w:nsid w:val="367DAF13"/>
    <w:multiLevelType w:val="singleLevel"/>
    <w:tmpl w:val="367DAF13"/>
    <w:lvl w:ilvl="0" w:tentative="0">
      <w:start w:val="1"/>
      <w:numFmt w:val="decimal"/>
      <w:lvlText w:val="%1)"/>
      <w:lvlJc w:val="left"/>
      <w:pPr>
        <w:tabs>
          <w:tab w:val="left" w:pos="312"/>
        </w:tabs>
      </w:pPr>
    </w:lvl>
  </w:abstractNum>
  <w:abstractNum w:abstractNumId="4">
    <w:nsid w:val="6F7F46A7"/>
    <w:multiLevelType w:val="singleLevel"/>
    <w:tmpl w:val="6F7F46A7"/>
    <w:lvl w:ilvl="0" w:tentative="0">
      <w:start w:val="1"/>
      <w:numFmt w:val="decimal"/>
      <w:suff w:val="nothing"/>
      <w:lvlText w:val="%1）"/>
      <w:lvlJc w:val="left"/>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13"/>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DB702BB2"/>
    <w:rsid w:val="199E74D0"/>
    <w:rsid w:val="3FFE2B1F"/>
    <w:rsid w:val="7F7E134E"/>
    <w:rsid w:val="95EA7BE7"/>
    <w:rsid w:val="ADECA167"/>
    <w:rsid w:val="DB702BB2"/>
    <w:rsid w:val="EFA34B7F"/>
    <w:rsid w:val="FB9789FB"/>
    <w:rsid w:val="FEBFB3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27</TotalTime>
  <ScaleCrop>false</ScaleCrop>
  <LinksUpToDate>false</LinksUpToDate>
  <CharactersWithSpaces>0</CharactersWithSpaces>
  <Application>WPS Office_4.6.1.7467_F1E327BC-269C-435d-A152-05C5408002CA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2022-09-19T15:59:00Z</dcterms:created>
  <dc:creator>李敏</dc:creator>
  <cp:lastModifiedBy>李敏</cp:lastModifiedBy>
  <dcterms:modified xsi:type="dcterms:W3CDTF">2022-09-19T14:35:14Z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2052-4.6.1.7467</vt:lpwstr>
  </property>
  <property fmtid="{D5CDD505-2E9C-101B-9397-08002B2CF9AE}" pid="3" name="ICV">
    <vt:lpwstr>14FFED8C1B4B3CE76D402763069C300C</vt:lpwstr>
  </property>
</Properties>
</file>